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D2" w:rsidRDefault="00835BD2" w:rsidP="00835BD2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Załącznik nr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835BD2" w:rsidRPr="00CF4940" w:rsidRDefault="00835BD2" w:rsidP="00835BD2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Zał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ącznik nr 1 do Zarządzenia Nr GG.00501.301.2016.AS</w:t>
      </w:r>
    </w:p>
    <w:p w:rsidR="00835BD2" w:rsidRPr="00CF4940" w:rsidRDefault="00835BD2" w:rsidP="00835BD2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Burmistrza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Gmina Mosina z dnia 20 czerwca 2016r.</w:t>
      </w:r>
    </w:p>
    <w:p w:rsidR="00835BD2" w:rsidRPr="006322DF" w:rsidRDefault="00835BD2" w:rsidP="00835BD2">
      <w:pPr>
        <w:autoSpaceDE w:val="0"/>
        <w:autoSpaceDN w:val="0"/>
        <w:adjustRightInd w:val="0"/>
        <w:spacing w:line="240" w:lineRule="auto"/>
        <w:ind w:firstLine="180"/>
        <w:rPr>
          <w:rFonts w:ascii="Times New Roman" w:eastAsia="Times New Roman" w:hAnsi="Times New Roman"/>
          <w:lang w:eastAsia="pl-PL"/>
        </w:rPr>
      </w:pPr>
    </w:p>
    <w:p w:rsidR="00835BD2" w:rsidRPr="006322DF" w:rsidRDefault="00835BD2" w:rsidP="00835BD2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lang w:eastAsia="pl-PL"/>
        </w:rPr>
      </w:pPr>
    </w:p>
    <w:p w:rsidR="00835BD2" w:rsidRPr="004D6485" w:rsidRDefault="00835BD2" w:rsidP="00835BD2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4D6485"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Mosina, dnia…………………</w:t>
      </w:r>
    </w:p>
    <w:p w:rsidR="00835BD2" w:rsidRPr="004D6485" w:rsidRDefault="00835BD2" w:rsidP="00835BD2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835BD2" w:rsidRPr="004D6485" w:rsidRDefault="00835BD2" w:rsidP="00835BD2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835BD2" w:rsidRDefault="00835BD2" w:rsidP="00835BD2">
      <w:pPr>
        <w:tabs>
          <w:tab w:val="left" w:leader="dot" w:pos="3960"/>
        </w:tabs>
        <w:ind w:right="6812"/>
        <w:rPr>
          <w:sz w:val="16"/>
          <w:szCs w:val="16"/>
        </w:rPr>
      </w:pPr>
    </w:p>
    <w:p w:rsidR="00835BD2" w:rsidRPr="00B4559D" w:rsidRDefault="00835BD2" w:rsidP="00835BD2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</w:r>
    </w:p>
    <w:p w:rsidR="00835BD2" w:rsidRPr="00B4559D" w:rsidRDefault="00835BD2" w:rsidP="00835BD2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>Imię i Nazwisko</w:t>
      </w:r>
    </w:p>
    <w:p w:rsidR="00835BD2" w:rsidRPr="00B4559D" w:rsidRDefault="00835BD2" w:rsidP="00835BD2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</w:p>
    <w:p w:rsidR="00835BD2" w:rsidRPr="00B4559D" w:rsidRDefault="00835BD2" w:rsidP="00835BD2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</w:r>
    </w:p>
    <w:p w:rsidR="00835BD2" w:rsidRPr="00B4559D" w:rsidRDefault="00835BD2" w:rsidP="00835BD2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>adres</w:t>
      </w:r>
    </w:p>
    <w:p w:rsidR="00835BD2" w:rsidRPr="00B4559D" w:rsidRDefault="00835BD2" w:rsidP="00835BD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B4559D">
        <w:rPr>
          <w:rFonts w:ascii="Times New Roman" w:hAnsi="Times New Roman"/>
          <w:sz w:val="16"/>
          <w:szCs w:val="16"/>
        </w:rPr>
        <w:tab/>
        <w:t xml:space="preserve"> - </w:t>
      </w:r>
      <w:r w:rsidRPr="00B4559D">
        <w:rPr>
          <w:rFonts w:ascii="Times New Roman" w:hAnsi="Times New Roman"/>
          <w:sz w:val="16"/>
          <w:szCs w:val="16"/>
        </w:rPr>
        <w:tab/>
        <w:t xml:space="preserve">     </w:t>
      </w:r>
      <w:r w:rsidRPr="00B4559D">
        <w:rPr>
          <w:rFonts w:ascii="Times New Roman" w:hAnsi="Times New Roman"/>
          <w:sz w:val="16"/>
          <w:szCs w:val="16"/>
        </w:rPr>
        <w:tab/>
      </w:r>
    </w:p>
    <w:p w:rsidR="00835BD2" w:rsidRPr="00B4559D" w:rsidRDefault="00835BD2" w:rsidP="00835BD2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Times New Roman" w:hAnsi="Times New Roman"/>
          <w:smallCaps/>
          <w:sz w:val="16"/>
          <w:szCs w:val="16"/>
        </w:rPr>
      </w:pPr>
      <w:r w:rsidRPr="00B4559D">
        <w:rPr>
          <w:rFonts w:ascii="Times New Roman" w:hAnsi="Times New Roman"/>
          <w:smallCaps/>
          <w:sz w:val="16"/>
          <w:szCs w:val="16"/>
        </w:rPr>
        <w:tab/>
        <w:t xml:space="preserve">kod pocztowy </w:t>
      </w:r>
      <w:r w:rsidRPr="00B4559D">
        <w:rPr>
          <w:rFonts w:ascii="Times New Roman" w:hAnsi="Times New Roman"/>
          <w:smallCaps/>
          <w:sz w:val="16"/>
          <w:szCs w:val="16"/>
        </w:rPr>
        <w:tab/>
        <w:t>miejscowość</w:t>
      </w:r>
    </w:p>
    <w:p w:rsidR="00835BD2" w:rsidRDefault="00835BD2" w:rsidP="00835BD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835BD2" w:rsidRDefault="00835BD2" w:rsidP="00835BD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Burmistrz Gminy Mosina</w:t>
      </w: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Pl. 20 Października 1</w:t>
      </w: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ind w:firstLine="5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62-050 Mosina</w:t>
      </w: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WNIOSEK O ZWROT WADIUM</w:t>
      </w: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ab/>
        <w:t>Zwracam się z wnioskiem o zwrot wadium wpłaconego w gotówce w kwocie …………………………… w dniu ………………w celu wzięcia udziału w przetargu  na zakup działki nr ewid…………….. obręb ……………………………..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Zwrotu proszę dokonać na rachunek bankowy nr: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485">
        <w:rPr>
          <w:rFonts w:ascii="Times New Roman" w:eastAsia="Times New Roman" w:hAnsi="Times New Roman"/>
          <w:sz w:val="24"/>
          <w:szCs w:val="24"/>
          <w:lang w:eastAsia="pl-PL"/>
        </w:rPr>
        <w:t>W załączeniu przedkładam kopię potwierdzonego dowodu wpłaty wadium.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czytelny podpis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5BD2" w:rsidRPr="004D6485" w:rsidRDefault="00835BD2" w:rsidP="00835BD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561C" w:rsidRDefault="00835BD2"/>
    <w:sectPr w:rsidR="006D561C" w:rsidSect="00A6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5BD2"/>
    <w:rsid w:val="00583E94"/>
    <w:rsid w:val="006E5558"/>
    <w:rsid w:val="00835BD2"/>
    <w:rsid w:val="00A6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D2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>UMM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2016-07-15T09:30:00Z</dcterms:created>
  <dcterms:modified xsi:type="dcterms:W3CDTF">2016-07-15T09:30:00Z</dcterms:modified>
</cp:coreProperties>
</file>