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A9" w:rsidRPr="008F44B2" w:rsidRDefault="008A02DB">
      <w:r w:rsidRPr="008F44B2">
        <w:t>Wynik naboru na wolne stanowisko urzędnicze w Ośrodku Pomocy Społecznej w Mosinie</w:t>
      </w:r>
    </w:p>
    <w:p w:rsidR="008A02DB" w:rsidRDefault="008A02DB"/>
    <w:p w:rsidR="008A02DB" w:rsidRDefault="008A02DB" w:rsidP="008A02DB">
      <w:pPr>
        <w:jc w:val="center"/>
      </w:pPr>
      <w:r>
        <w:t>Kierownik</w:t>
      </w:r>
    </w:p>
    <w:p w:rsidR="008A02DB" w:rsidRDefault="008A02DB" w:rsidP="008A02DB">
      <w:pPr>
        <w:jc w:val="center"/>
      </w:pPr>
      <w:r>
        <w:t>Ośrodka Pomocy Społecznej w Mosinie</w:t>
      </w:r>
    </w:p>
    <w:p w:rsidR="008A02DB" w:rsidRDefault="008A02DB" w:rsidP="008A02DB">
      <w:pPr>
        <w:jc w:val="center"/>
      </w:pPr>
    </w:p>
    <w:p w:rsidR="008A02DB" w:rsidRDefault="008A02DB" w:rsidP="008F44B2">
      <w:r>
        <w:t xml:space="preserve">w związku z prowadzonym procesem naboru kandydatów na stanowisko urzędnicze </w:t>
      </w:r>
    </w:p>
    <w:p w:rsidR="008A02DB" w:rsidRDefault="008A02DB" w:rsidP="008A02DB">
      <w:pPr>
        <w:jc w:val="center"/>
      </w:pPr>
      <w:r>
        <w:t>Kadrowo-Księgowej/ego w dziale finansowo-księgowym Ośrodka Pomocy Społecznej</w:t>
      </w:r>
    </w:p>
    <w:p w:rsidR="008A02DB" w:rsidRDefault="008A02DB" w:rsidP="008A02DB">
      <w:pPr>
        <w:jc w:val="center"/>
      </w:pPr>
      <w:r>
        <w:t>w Mosinie</w:t>
      </w:r>
    </w:p>
    <w:p w:rsidR="008A02DB" w:rsidRDefault="008A02DB" w:rsidP="008A02DB">
      <w:pPr>
        <w:jc w:val="center"/>
      </w:pPr>
    </w:p>
    <w:p w:rsidR="008A02DB" w:rsidRDefault="008A02DB" w:rsidP="008A02DB">
      <w:pPr>
        <w:jc w:val="center"/>
      </w:pPr>
    </w:p>
    <w:p w:rsidR="008A02DB" w:rsidRDefault="008A02DB" w:rsidP="008A02DB">
      <w:r>
        <w:t>Podaje do informacji co następuje:</w:t>
      </w:r>
    </w:p>
    <w:p w:rsidR="008A02DB" w:rsidRDefault="008A02DB" w:rsidP="008A02DB">
      <w:r>
        <w:t>Proces naboru, prowadzony zgodnie z wymogami ustawy o pracownikach samorządowych wygrała</w:t>
      </w:r>
    </w:p>
    <w:p w:rsidR="008A02DB" w:rsidRDefault="008A02DB" w:rsidP="008A02DB">
      <w:r>
        <w:t xml:space="preserve">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A02DB" w:rsidTr="008A02DB">
        <w:tc>
          <w:tcPr>
            <w:tcW w:w="3070" w:type="dxa"/>
          </w:tcPr>
          <w:p w:rsidR="008A02DB" w:rsidRDefault="008A02DB" w:rsidP="008A02DB">
            <w:r>
              <w:t>Imię</w:t>
            </w:r>
          </w:p>
        </w:tc>
        <w:tc>
          <w:tcPr>
            <w:tcW w:w="3071" w:type="dxa"/>
          </w:tcPr>
          <w:p w:rsidR="008A02DB" w:rsidRDefault="008A02DB" w:rsidP="008A02DB">
            <w:r>
              <w:t>Nazwisko</w:t>
            </w:r>
          </w:p>
        </w:tc>
        <w:tc>
          <w:tcPr>
            <w:tcW w:w="3071" w:type="dxa"/>
          </w:tcPr>
          <w:p w:rsidR="008A02DB" w:rsidRDefault="008A02DB" w:rsidP="008A02DB">
            <w:r>
              <w:t>Miejsce zamieszkania</w:t>
            </w:r>
          </w:p>
        </w:tc>
      </w:tr>
      <w:tr w:rsidR="008A02DB" w:rsidTr="008A02DB">
        <w:tc>
          <w:tcPr>
            <w:tcW w:w="3070" w:type="dxa"/>
          </w:tcPr>
          <w:p w:rsidR="008A02DB" w:rsidRDefault="008A02DB" w:rsidP="008A02DB">
            <w:r>
              <w:t>Arleta</w:t>
            </w:r>
          </w:p>
        </w:tc>
        <w:tc>
          <w:tcPr>
            <w:tcW w:w="3071" w:type="dxa"/>
          </w:tcPr>
          <w:p w:rsidR="008A02DB" w:rsidRDefault="008A02DB" w:rsidP="008A02DB">
            <w:r>
              <w:t>Koralewska</w:t>
            </w:r>
          </w:p>
        </w:tc>
        <w:tc>
          <w:tcPr>
            <w:tcW w:w="3071" w:type="dxa"/>
          </w:tcPr>
          <w:p w:rsidR="008A02DB" w:rsidRDefault="008A02DB" w:rsidP="008A02DB">
            <w:r>
              <w:t>Mosina</w:t>
            </w:r>
          </w:p>
        </w:tc>
      </w:tr>
    </w:tbl>
    <w:p w:rsidR="008A02DB" w:rsidRDefault="008A02DB" w:rsidP="008A02DB"/>
    <w:p w:rsidR="008A02DB" w:rsidRPr="008F44B2" w:rsidRDefault="008A02DB" w:rsidP="008A02DB">
      <w:pPr>
        <w:rPr>
          <w:u w:val="single"/>
        </w:rPr>
      </w:pPr>
      <w:r w:rsidRPr="008F44B2">
        <w:rPr>
          <w:u w:val="single"/>
        </w:rPr>
        <w:t>Uzasadnienie wyboru:</w:t>
      </w:r>
    </w:p>
    <w:p w:rsidR="008A02DB" w:rsidRDefault="008A02DB" w:rsidP="008A02DB">
      <w:r>
        <w:t xml:space="preserve">Pani Arleta Koralewska spełnia wymagania formalne zawarte w ogłoszeniu o naborze. Podczas rozmowy kwalifikacyjnej wykazała się dużą wiedzą z zakresu </w:t>
      </w:r>
      <w:r w:rsidR="008F44B2">
        <w:t>kadr i księgowości.</w:t>
      </w:r>
    </w:p>
    <w:p w:rsidR="008F44B2" w:rsidRDefault="008F44B2" w:rsidP="008A02DB">
      <w:r>
        <w:t>Na pytania odpowiadała precyzyjnie i zgodnie z przepisami prawa.</w:t>
      </w:r>
    </w:p>
    <w:sectPr w:rsidR="008F44B2" w:rsidSect="00A8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2DB"/>
    <w:rsid w:val="008967BD"/>
    <w:rsid w:val="008A02DB"/>
    <w:rsid w:val="008F44B2"/>
    <w:rsid w:val="00A8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2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gosiaw</dc:creator>
  <cp:lastModifiedBy>gosiaw</cp:lastModifiedBy>
  <cp:revision>1</cp:revision>
  <dcterms:created xsi:type="dcterms:W3CDTF">2020-07-14T10:51:00Z</dcterms:created>
  <dcterms:modified xsi:type="dcterms:W3CDTF">2020-07-14T11:03:00Z</dcterms:modified>
</cp:coreProperties>
</file>