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27E2B" w:rsidRDefault="00827E2B" w:rsidP="006E600D">
      <w:pPr>
        <w:rPr>
          <w:u w:val="single"/>
        </w:rPr>
      </w:pPr>
    </w:p>
    <w:p w:rsidR="0083053C" w:rsidRPr="00827E2B" w:rsidRDefault="00414C3A" w:rsidP="006E600D">
      <w:r w:rsidRPr="00827E2B">
        <w:rPr>
          <w:u w:val="single"/>
        </w:rPr>
        <w:t xml:space="preserve">Sprawa : </w:t>
      </w:r>
      <w:r w:rsidR="00865EA3" w:rsidRPr="00827E2B">
        <w:rPr>
          <w:u w:val="single"/>
        </w:rPr>
        <w:t>BZP</w:t>
      </w:r>
      <w:r w:rsidRPr="00827E2B">
        <w:rPr>
          <w:u w:val="single"/>
        </w:rPr>
        <w:t>.271.</w:t>
      </w:r>
      <w:r w:rsidR="00E91712" w:rsidRPr="00827E2B">
        <w:rPr>
          <w:u w:val="single"/>
        </w:rPr>
        <w:t>3</w:t>
      </w:r>
      <w:r w:rsidR="00027922" w:rsidRPr="00827E2B">
        <w:rPr>
          <w:u w:val="single"/>
        </w:rPr>
        <w:t>7</w:t>
      </w:r>
      <w:r w:rsidRPr="00827E2B">
        <w:rPr>
          <w:u w:val="single"/>
        </w:rPr>
        <w:t>.201</w:t>
      </w:r>
      <w:r w:rsidR="00A63BAE" w:rsidRPr="00827E2B">
        <w:rPr>
          <w:u w:val="single"/>
        </w:rPr>
        <w:t>8</w:t>
      </w:r>
      <w:r w:rsidRPr="00827E2B">
        <w:t xml:space="preserve">                                                 </w:t>
      </w:r>
      <w:r w:rsidR="00DC5038" w:rsidRPr="00827E2B">
        <w:t xml:space="preserve">       </w:t>
      </w:r>
      <w:r w:rsidR="00E91712" w:rsidRPr="00827E2B">
        <w:t xml:space="preserve">       </w:t>
      </w:r>
      <w:r w:rsidRPr="00827E2B">
        <w:t xml:space="preserve">Mosina, dnia </w:t>
      </w:r>
      <w:r w:rsidR="00027922" w:rsidRPr="00827E2B">
        <w:t>20</w:t>
      </w:r>
      <w:r w:rsidR="00E91712" w:rsidRPr="00827E2B">
        <w:t xml:space="preserve"> listopada </w:t>
      </w:r>
      <w:r w:rsidR="00E65BF8" w:rsidRPr="00827E2B">
        <w:t>201</w:t>
      </w:r>
      <w:r w:rsidR="00A63BAE" w:rsidRPr="00827E2B">
        <w:t>8</w:t>
      </w:r>
      <w:r w:rsidRPr="00827E2B">
        <w:t xml:space="preserve"> r.</w:t>
      </w:r>
      <w:r w:rsidRPr="00827E2B">
        <w:tab/>
      </w:r>
      <w:r w:rsidRPr="00827E2B">
        <w:tab/>
      </w:r>
      <w:r w:rsidRPr="00827E2B">
        <w:tab/>
      </w:r>
      <w:r w:rsidRPr="00827E2B">
        <w:tab/>
      </w:r>
      <w:r w:rsidRPr="00827E2B">
        <w:tab/>
      </w:r>
      <w:r w:rsidRPr="00827E2B">
        <w:tab/>
      </w:r>
      <w:r w:rsidRPr="00827E2B">
        <w:tab/>
      </w:r>
      <w:r w:rsidRPr="00827E2B">
        <w:tab/>
      </w:r>
      <w:r w:rsidRPr="00827E2B">
        <w:tab/>
      </w:r>
      <w:r w:rsidRPr="00827E2B">
        <w:tab/>
      </w:r>
      <w:r w:rsidRPr="00827E2B">
        <w:tab/>
      </w:r>
    </w:p>
    <w:p w:rsidR="00827E2B" w:rsidRDefault="00827E2B" w:rsidP="00827E2B">
      <w:pPr>
        <w:jc w:val="center"/>
        <w:rPr>
          <w:b/>
        </w:rPr>
      </w:pPr>
    </w:p>
    <w:p w:rsidR="00414C3A" w:rsidRPr="00827E2B" w:rsidRDefault="00414C3A" w:rsidP="00EC5002">
      <w:pPr>
        <w:spacing w:before="120" w:after="120"/>
        <w:jc w:val="center"/>
        <w:rPr>
          <w:b/>
        </w:rPr>
      </w:pPr>
      <w:r w:rsidRPr="00827E2B">
        <w:rPr>
          <w:b/>
        </w:rPr>
        <w:t>INFORMACJA Z SESJI OTWARCIA OFERT</w:t>
      </w:r>
    </w:p>
    <w:p w:rsidR="00827E2B" w:rsidRDefault="00827E2B" w:rsidP="00414C3A"/>
    <w:p w:rsidR="00414C3A" w:rsidRPr="00827E2B" w:rsidRDefault="00414C3A" w:rsidP="00414C3A">
      <w:pPr>
        <w:rPr>
          <w:b/>
        </w:rPr>
      </w:pPr>
      <w:r w:rsidRPr="00827E2B">
        <w:t>Dotyczy postępowania prowadzonego w trybie przetargu nieograniczonego poniżej progu unijnego.</w:t>
      </w:r>
    </w:p>
    <w:p w:rsidR="00C610EF" w:rsidRPr="00827E2B" w:rsidRDefault="00414C3A" w:rsidP="00E746B2">
      <w:pPr>
        <w:spacing w:after="240"/>
      </w:pPr>
      <w:r w:rsidRPr="00827E2B">
        <w:t xml:space="preserve">Przedmiot zamówienia na: </w:t>
      </w:r>
    </w:p>
    <w:p w:rsidR="00C610EF" w:rsidRPr="00827E2B" w:rsidRDefault="00E91712" w:rsidP="001D0F20">
      <w:pPr>
        <w:jc w:val="center"/>
        <w:rPr>
          <w:rFonts w:cs="Times New Roman"/>
          <w:b/>
          <w:bCs/>
          <w:i/>
          <w:iCs/>
          <w:lang w:eastAsia="pl-PL"/>
        </w:rPr>
      </w:pPr>
      <w:r w:rsidRPr="00827E2B">
        <w:rPr>
          <w:rFonts w:cs="Times New Roman"/>
          <w:b/>
          <w:i/>
          <w:lang w:eastAsia="en-US"/>
        </w:rPr>
        <w:t>„</w:t>
      </w:r>
      <w:r w:rsidR="00027922" w:rsidRPr="00827E2B">
        <w:rPr>
          <w:rFonts w:cs="Times New Roman"/>
          <w:b/>
          <w:bCs/>
          <w:i/>
          <w:iCs/>
          <w:lang w:eastAsia="pl-PL"/>
        </w:rPr>
        <w:t>Budowa ul. Torowej, Jesionowej, Cisowej, Dębowej, Strzałowej i Ogrodowej wraz z odwodnieniem w m. Mosina; etap VIII – roboty drogowe na ul. Cisowej</w:t>
      </w:r>
      <w:r w:rsidRPr="00827E2B">
        <w:rPr>
          <w:rFonts w:cs="Times New Roman"/>
          <w:b/>
          <w:i/>
          <w:lang w:eastAsia="en-US"/>
        </w:rPr>
        <w:t>”</w:t>
      </w:r>
    </w:p>
    <w:p w:rsidR="00294E35" w:rsidRPr="00827E2B" w:rsidRDefault="00294E35" w:rsidP="00A6070A"/>
    <w:p w:rsidR="00366944" w:rsidRPr="00827E2B" w:rsidRDefault="00414C3A" w:rsidP="00827E2B">
      <w:pPr>
        <w:spacing w:before="120"/>
      </w:pPr>
      <w:r w:rsidRPr="00827E2B">
        <w:t>Gmina Mosina – Urząd Miejski w Mosinie informuje, że w dniu 201</w:t>
      </w:r>
      <w:r w:rsidR="00A418F5" w:rsidRPr="00827E2B">
        <w:t>8</w:t>
      </w:r>
      <w:r w:rsidRPr="00827E2B">
        <w:t>-</w:t>
      </w:r>
      <w:r w:rsidR="00E91712" w:rsidRPr="00827E2B">
        <w:t>11</w:t>
      </w:r>
      <w:r w:rsidRPr="00827E2B">
        <w:t>-</w:t>
      </w:r>
      <w:r w:rsidR="00027922" w:rsidRPr="00827E2B">
        <w:t>20</w:t>
      </w:r>
      <w:r w:rsidRPr="00827E2B">
        <w:t xml:space="preserve"> o godzinie 1</w:t>
      </w:r>
      <w:r w:rsidR="00FE6B8C" w:rsidRPr="00827E2B">
        <w:t>2</w:t>
      </w:r>
      <w:r w:rsidR="00E65BF8" w:rsidRPr="00827E2B">
        <w:t>:0</w:t>
      </w:r>
      <w:r w:rsidRPr="00827E2B">
        <w:t>0  odbyło się otwarcie ofert.</w:t>
      </w:r>
    </w:p>
    <w:p w:rsidR="00E746B2" w:rsidRPr="00827E2B" w:rsidRDefault="00414C3A" w:rsidP="002F63F9">
      <w:r w:rsidRPr="00827E2B">
        <w:t xml:space="preserve">Kwota przeznaczona na sfinansowanie zamówienia: </w:t>
      </w:r>
      <w:r w:rsidR="00027922" w:rsidRPr="00827E2B">
        <w:t>330.071,00</w:t>
      </w:r>
      <w:r w:rsidRPr="00827E2B">
        <w:t xml:space="preserve"> zł brutto</w:t>
      </w:r>
      <w:r w:rsidR="002F63F9" w:rsidRPr="00827E2B">
        <w:t>.</w:t>
      </w:r>
    </w:p>
    <w:p w:rsidR="001D0F20" w:rsidRPr="00962B03" w:rsidRDefault="00414C3A" w:rsidP="00B7166E">
      <w:r w:rsidRPr="00827E2B">
        <w:t>Złożono następując</w:t>
      </w:r>
      <w:r w:rsidR="001D0F20" w:rsidRPr="00827E2B">
        <w:t xml:space="preserve">e </w:t>
      </w:r>
      <w:r w:rsidR="00E65BF8" w:rsidRPr="00827E2B">
        <w:t>ofert</w:t>
      </w:r>
      <w:r w:rsidR="001D0F20" w:rsidRPr="00827E2B">
        <w:t>y</w:t>
      </w:r>
      <w:r w:rsidRPr="00827E2B">
        <w:t>:</w:t>
      </w:r>
    </w:p>
    <w:tbl>
      <w:tblPr>
        <w:tblpPr w:leftFromText="141" w:rightFromText="141" w:vertAnchor="text" w:horzAnchor="margin" w:tblpX="-214" w:tblpY="16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686"/>
      </w:tblGrid>
      <w:tr w:rsidR="009D5134" w:rsidRPr="00827E2B" w:rsidTr="009D5134">
        <w:tc>
          <w:tcPr>
            <w:tcW w:w="496" w:type="dxa"/>
            <w:vAlign w:val="center"/>
          </w:tcPr>
          <w:p w:rsidR="009D5134" w:rsidRPr="00827E2B" w:rsidRDefault="009D5134" w:rsidP="00034650">
            <w:pPr>
              <w:spacing w:before="120" w:after="120"/>
              <w:jc w:val="center"/>
              <w:rPr>
                <w:b/>
              </w:rPr>
            </w:pPr>
            <w:r w:rsidRPr="00827E2B">
              <w:rPr>
                <w:b/>
              </w:rPr>
              <w:t>Nr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034650">
            <w:pPr>
              <w:spacing w:before="120" w:after="120"/>
              <w:jc w:val="center"/>
              <w:rPr>
                <w:b/>
              </w:rPr>
            </w:pPr>
            <w:r w:rsidRPr="00827E2B">
              <w:rPr>
                <w:b/>
              </w:rPr>
              <w:t>Nazwa i adres wykonawcy</w:t>
            </w:r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120" w:after="120"/>
              <w:jc w:val="center"/>
              <w:rPr>
                <w:b/>
              </w:rPr>
            </w:pPr>
            <w:r w:rsidRPr="00827E2B">
              <w:rPr>
                <w:b/>
              </w:rPr>
              <w:t>Kryteria oceny ofert</w:t>
            </w:r>
          </w:p>
        </w:tc>
      </w:tr>
      <w:tr w:rsidR="009D5134" w:rsidRPr="00827E2B" w:rsidTr="009D5134">
        <w:trPr>
          <w:trHeight w:val="841"/>
        </w:trPr>
        <w:tc>
          <w:tcPr>
            <w:tcW w:w="496" w:type="dxa"/>
            <w:vAlign w:val="center"/>
          </w:tcPr>
          <w:p w:rsidR="009D5134" w:rsidRPr="00827E2B" w:rsidRDefault="009D5134" w:rsidP="00034650">
            <w:pPr>
              <w:jc w:val="center"/>
            </w:pPr>
            <w:r w:rsidRPr="00827E2B">
              <w:t>1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>Adam Sobiech FUH SOB-BRUK</w:t>
            </w:r>
          </w:p>
          <w:p w:rsidR="009D5134" w:rsidRPr="00827E2B" w:rsidRDefault="00BE06CD" w:rsidP="0092261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o</w:t>
            </w:r>
            <w:bookmarkStart w:id="0" w:name="_GoBack"/>
            <w:bookmarkEnd w:id="0"/>
            <w:r w:rsidR="009D5134" w:rsidRPr="00827E2B">
              <w:rPr>
                <w:b/>
              </w:rPr>
              <w:t>s. Jagiellońskie 15/10, 64-000 Kościan</w:t>
            </w:r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60" w:after="60"/>
            </w:pPr>
            <w:r w:rsidRPr="00827E2B">
              <w:t xml:space="preserve">Cena brutto: </w:t>
            </w:r>
            <w:r w:rsidR="00A57E39" w:rsidRPr="00827E2B">
              <w:t>216.295,97</w:t>
            </w:r>
            <w:r w:rsidRPr="00827E2B">
              <w:t xml:space="preserve"> zł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gwarancji: 60 miesięcy</w:t>
            </w:r>
          </w:p>
          <w:p w:rsidR="009D5134" w:rsidRPr="00827E2B" w:rsidRDefault="009D5134" w:rsidP="00034650">
            <w:pPr>
              <w:spacing w:before="60" w:after="60"/>
              <w:rPr>
                <w:rFonts w:ascii="Arial" w:hAnsi="Arial" w:cs="Arial"/>
                <w:bCs/>
              </w:rPr>
            </w:pPr>
            <w:r w:rsidRPr="00827E2B">
              <w:t xml:space="preserve">Okres rękojmi: 72 miesiące </w:t>
            </w:r>
            <w:r w:rsidRPr="00827E2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D5134" w:rsidRPr="00827E2B" w:rsidTr="009D5134">
        <w:trPr>
          <w:trHeight w:val="841"/>
        </w:trPr>
        <w:tc>
          <w:tcPr>
            <w:tcW w:w="496" w:type="dxa"/>
            <w:vAlign w:val="center"/>
          </w:tcPr>
          <w:p w:rsidR="009D5134" w:rsidRPr="00827E2B" w:rsidRDefault="009D5134" w:rsidP="00034650">
            <w:pPr>
              <w:jc w:val="center"/>
            </w:pPr>
            <w:r w:rsidRPr="00827E2B">
              <w:t>2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 xml:space="preserve">Firma Drogowa „ANDAR” s.c. A.D. </w:t>
            </w:r>
            <w:proofErr w:type="spellStart"/>
            <w:r w:rsidRPr="00827E2B">
              <w:rPr>
                <w:b/>
              </w:rPr>
              <w:t>Białobrzyccy</w:t>
            </w:r>
            <w:proofErr w:type="spellEnd"/>
          </w:p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>ul. Wodna 18, 62-200 Gniezno</w:t>
            </w:r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60" w:after="60"/>
            </w:pPr>
            <w:r w:rsidRPr="00827E2B">
              <w:t xml:space="preserve">Cena brutto: </w:t>
            </w:r>
            <w:r w:rsidR="00A57E39" w:rsidRPr="00827E2B">
              <w:t>226.793,75</w:t>
            </w:r>
            <w:r w:rsidRPr="00827E2B">
              <w:t xml:space="preserve"> zł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gwarancji: 60 miesięcy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rękojmi: 72 miesiące</w:t>
            </w:r>
          </w:p>
        </w:tc>
      </w:tr>
      <w:tr w:rsidR="009D5134" w:rsidRPr="00827E2B" w:rsidTr="009D5134">
        <w:trPr>
          <w:trHeight w:val="841"/>
        </w:trPr>
        <w:tc>
          <w:tcPr>
            <w:tcW w:w="496" w:type="dxa"/>
            <w:vAlign w:val="center"/>
          </w:tcPr>
          <w:p w:rsidR="009D5134" w:rsidRPr="00827E2B" w:rsidRDefault="009D5134" w:rsidP="00034650">
            <w:pPr>
              <w:jc w:val="center"/>
            </w:pPr>
            <w:r w:rsidRPr="00827E2B">
              <w:t>3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>RDR Sp. z o.o.</w:t>
            </w:r>
          </w:p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>ul. Kasztanowa 7, 62-004 Czerwonak</w:t>
            </w:r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60" w:after="60"/>
            </w:pPr>
            <w:r w:rsidRPr="00827E2B">
              <w:t>Cena brutto: 362.798,02 zł</w:t>
            </w:r>
          </w:p>
          <w:p w:rsidR="009D5134" w:rsidRPr="00827E2B" w:rsidRDefault="009D5134" w:rsidP="00034650">
            <w:pPr>
              <w:spacing w:before="60" w:after="60"/>
            </w:pPr>
            <w:proofErr w:type="spellStart"/>
            <w:r w:rsidRPr="00827E2B">
              <w:t>Okres</w:t>
            </w:r>
            <w:proofErr w:type="spellEnd"/>
            <w:r w:rsidRPr="00827E2B">
              <w:t xml:space="preserve"> gwarancji: 60 miesięcy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rękojmi: 72 miesiące</w:t>
            </w:r>
          </w:p>
        </w:tc>
      </w:tr>
      <w:tr w:rsidR="009D5134" w:rsidRPr="00827E2B" w:rsidTr="009D5134">
        <w:trPr>
          <w:trHeight w:val="841"/>
        </w:trPr>
        <w:tc>
          <w:tcPr>
            <w:tcW w:w="496" w:type="dxa"/>
            <w:vAlign w:val="center"/>
          </w:tcPr>
          <w:p w:rsidR="009D5134" w:rsidRPr="00827E2B" w:rsidRDefault="009D5134" w:rsidP="00034650">
            <w:pPr>
              <w:jc w:val="center"/>
            </w:pPr>
            <w:r w:rsidRPr="00827E2B">
              <w:t>4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>BRUKPOL Sp. z o.o.</w:t>
            </w:r>
          </w:p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>Strzelce Wielkie 81c, 63-820 Piaski</w:t>
            </w:r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60" w:after="60"/>
            </w:pPr>
            <w:r w:rsidRPr="00827E2B">
              <w:t>Cena brutto: 272.560,62 zł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gwarancji: 60 miesięcy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rękojmi: 72 miesiące</w:t>
            </w:r>
          </w:p>
        </w:tc>
      </w:tr>
      <w:tr w:rsidR="009D5134" w:rsidRPr="00827E2B" w:rsidTr="009D5134">
        <w:trPr>
          <w:trHeight w:val="841"/>
        </w:trPr>
        <w:tc>
          <w:tcPr>
            <w:tcW w:w="496" w:type="dxa"/>
            <w:vAlign w:val="center"/>
          </w:tcPr>
          <w:p w:rsidR="009D5134" w:rsidRPr="00827E2B" w:rsidRDefault="009D5134" w:rsidP="00034650">
            <w:pPr>
              <w:jc w:val="center"/>
            </w:pPr>
            <w:r w:rsidRPr="00827E2B">
              <w:t>5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>Tomasz Koralewski KORBUD Usługi Brukarskie</w:t>
            </w:r>
          </w:p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>ul. Poznańska 5, 62-022 Sasinowo</w:t>
            </w:r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60" w:after="60"/>
            </w:pPr>
            <w:r w:rsidRPr="00827E2B">
              <w:t>Cena brutto: 289.173,89 zł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gwarancji: 60 miesięcy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rękojmi: 72 miesiące</w:t>
            </w:r>
          </w:p>
        </w:tc>
      </w:tr>
      <w:tr w:rsidR="009D5134" w:rsidRPr="00827E2B" w:rsidTr="009D5134">
        <w:trPr>
          <w:trHeight w:val="841"/>
        </w:trPr>
        <w:tc>
          <w:tcPr>
            <w:tcW w:w="496" w:type="dxa"/>
            <w:vAlign w:val="center"/>
          </w:tcPr>
          <w:p w:rsidR="009D5134" w:rsidRPr="00827E2B" w:rsidRDefault="009D5134" w:rsidP="00034650">
            <w:pPr>
              <w:jc w:val="center"/>
            </w:pPr>
            <w:r w:rsidRPr="00827E2B">
              <w:t>6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034650">
            <w:pPr>
              <w:jc w:val="center"/>
              <w:rPr>
                <w:b/>
              </w:rPr>
            </w:pPr>
            <w:r w:rsidRPr="00827E2B">
              <w:rPr>
                <w:b/>
              </w:rPr>
              <w:t>Mateusz Maćkowiak Zakład Instalacyjno-Budowlany</w:t>
            </w:r>
          </w:p>
          <w:p w:rsidR="009D5134" w:rsidRPr="00827E2B" w:rsidRDefault="009D5134" w:rsidP="00034650">
            <w:pPr>
              <w:jc w:val="center"/>
              <w:rPr>
                <w:b/>
              </w:rPr>
            </w:pPr>
            <w:r w:rsidRPr="00827E2B">
              <w:rPr>
                <w:b/>
              </w:rPr>
              <w:t>ul. Świętojańska 7, 64-310 Lwówek</w:t>
            </w:r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60" w:after="60"/>
            </w:pPr>
            <w:r w:rsidRPr="00827E2B">
              <w:t>Cena brutto: 319.435,26 zł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gwarancji: 60 miesięcy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rękojmi: 72 miesiące</w:t>
            </w:r>
          </w:p>
        </w:tc>
      </w:tr>
      <w:tr w:rsidR="009D5134" w:rsidRPr="00827E2B" w:rsidTr="009D5134">
        <w:trPr>
          <w:trHeight w:val="841"/>
        </w:trPr>
        <w:tc>
          <w:tcPr>
            <w:tcW w:w="496" w:type="dxa"/>
            <w:vAlign w:val="center"/>
          </w:tcPr>
          <w:p w:rsidR="009D5134" w:rsidRPr="00827E2B" w:rsidRDefault="009D5134" w:rsidP="00034650">
            <w:pPr>
              <w:jc w:val="center"/>
            </w:pPr>
            <w:r w:rsidRPr="00827E2B">
              <w:t>7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>Ryszard Mielcarek PUH BUD-BRUK</w:t>
            </w:r>
          </w:p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 xml:space="preserve">ul. </w:t>
            </w:r>
            <w:r w:rsidRPr="00827E2B">
              <w:rPr>
                <w:b/>
              </w:rPr>
              <w:t xml:space="preserve">Józefa </w:t>
            </w:r>
            <w:r w:rsidRPr="00827E2B">
              <w:rPr>
                <w:b/>
              </w:rPr>
              <w:t>Wybickiego 7, 64-020 Czempiń</w:t>
            </w:r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60" w:after="60"/>
            </w:pPr>
            <w:r w:rsidRPr="00827E2B">
              <w:t>Cena brutto: 225.296,95 zł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gwarancji: 60 miesięcy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rękojmi: 72 miesiące</w:t>
            </w:r>
          </w:p>
        </w:tc>
      </w:tr>
      <w:tr w:rsidR="009D5134" w:rsidRPr="00827E2B" w:rsidTr="009D5134">
        <w:trPr>
          <w:trHeight w:val="841"/>
        </w:trPr>
        <w:tc>
          <w:tcPr>
            <w:tcW w:w="496" w:type="dxa"/>
            <w:vAlign w:val="center"/>
          </w:tcPr>
          <w:p w:rsidR="009D5134" w:rsidRPr="00827E2B" w:rsidRDefault="009D5134" w:rsidP="00034650">
            <w:pPr>
              <w:jc w:val="center"/>
            </w:pPr>
            <w:r w:rsidRPr="00827E2B">
              <w:lastRenderedPageBreak/>
              <w:t>8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9D5134">
            <w:pPr>
              <w:jc w:val="center"/>
              <w:rPr>
                <w:b/>
              </w:rPr>
            </w:pPr>
            <w:r w:rsidRPr="00827E2B">
              <w:rPr>
                <w:b/>
              </w:rPr>
              <w:t xml:space="preserve">Maciej </w:t>
            </w:r>
            <w:proofErr w:type="spellStart"/>
            <w:r w:rsidRPr="00827E2B">
              <w:rPr>
                <w:b/>
              </w:rPr>
              <w:t>Kubacha</w:t>
            </w:r>
            <w:proofErr w:type="spellEnd"/>
            <w:r w:rsidRPr="00827E2B">
              <w:rPr>
                <w:b/>
              </w:rPr>
              <w:t xml:space="preserve"> MARDROG</w:t>
            </w:r>
          </w:p>
          <w:p w:rsidR="009D5134" w:rsidRPr="00827E2B" w:rsidRDefault="009D5134" w:rsidP="009D5134">
            <w:pPr>
              <w:jc w:val="center"/>
              <w:rPr>
                <w:b/>
              </w:rPr>
            </w:pPr>
            <w:r w:rsidRPr="00827E2B">
              <w:rPr>
                <w:b/>
              </w:rPr>
              <w:t>ul. Bułgarska 10, Piechanin, 64-020 Czempiń</w:t>
            </w:r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60" w:after="60"/>
            </w:pPr>
            <w:r w:rsidRPr="00827E2B">
              <w:t>Cena brutto: 200.000,00 zł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gwarancji: 60 miesięcy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rękojmi: 72 miesiące</w:t>
            </w:r>
          </w:p>
        </w:tc>
      </w:tr>
      <w:tr w:rsidR="009D5134" w:rsidRPr="00827E2B" w:rsidTr="009D5134">
        <w:trPr>
          <w:trHeight w:val="841"/>
        </w:trPr>
        <w:tc>
          <w:tcPr>
            <w:tcW w:w="496" w:type="dxa"/>
            <w:vAlign w:val="center"/>
          </w:tcPr>
          <w:p w:rsidR="009D5134" w:rsidRPr="00827E2B" w:rsidRDefault="009D5134" w:rsidP="00034650">
            <w:pPr>
              <w:jc w:val="center"/>
            </w:pPr>
            <w:r w:rsidRPr="00827E2B">
              <w:t>9</w:t>
            </w:r>
          </w:p>
        </w:tc>
        <w:tc>
          <w:tcPr>
            <w:tcW w:w="5953" w:type="dxa"/>
            <w:vAlign w:val="center"/>
          </w:tcPr>
          <w:p w:rsidR="009D5134" w:rsidRPr="00827E2B" w:rsidRDefault="009D5134" w:rsidP="00922618">
            <w:pPr>
              <w:jc w:val="center"/>
              <w:rPr>
                <w:b/>
              </w:rPr>
            </w:pPr>
            <w:r w:rsidRPr="00827E2B">
              <w:rPr>
                <w:b/>
              </w:rPr>
              <w:t xml:space="preserve">Marek </w:t>
            </w:r>
            <w:proofErr w:type="spellStart"/>
            <w:r w:rsidRPr="00827E2B">
              <w:rPr>
                <w:b/>
              </w:rPr>
              <w:t>Dachtera</w:t>
            </w:r>
            <w:proofErr w:type="spellEnd"/>
            <w:r w:rsidRPr="00827E2B">
              <w:rPr>
                <w:b/>
              </w:rPr>
              <w:t xml:space="preserve"> Zakład Robót Drogowych</w:t>
            </w:r>
          </w:p>
          <w:p w:rsidR="009D5134" w:rsidRPr="00827E2B" w:rsidRDefault="009D5134" w:rsidP="009D5134">
            <w:pPr>
              <w:jc w:val="center"/>
              <w:rPr>
                <w:b/>
              </w:rPr>
            </w:pPr>
            <w:r w:rsidRPr="00827E2B">
              <w:rPr>
                <w:b/>
              </w:rPr>
              <w:t xml:space="preserve">ul. Ks. I. Posadzego 5B, 62-040 </w:t>
            </w:r>
            <w:proofErr w:type="spellStart"/>
            <w:r w:rsidRPr="00827E2B">
              <w:rPr>
                <w:b/>
              </w:rPr>
              <w:t>Puszcykowo</w:t>
            </w:r>
            <w:proofErr w:type="spellEnd"/>
          </w:p>
        </w:tc>
        <w:tc>
          <w:tcPr>
            <w:tcW w:w="3686" w:type="dxa"/>
            <w:vAlign w:val="center"/>
          </w:tcPr>
          <w:p w:rsidR="009D5134" w:rsidRPr="00827E2B" w:rsidRDefault="009D5134" w:rsidP="00034650">
            <w:pPr>
              <w:spacing w:before="60" w:after="60"/>
            </w:pPr>
            <w:r w:rsidRPr="00827E2B">
              <w:t>Cena brutto: 287.904,87 zł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gwarancji: 60 miesięcy</w:t>
            </w:r>
          </w:p>
          <w:p w:rsidR="009D5134" w:rsidRPr="00827E2B" w:rsidRDefault="009D5134" w:rsidP="00034650">
            <w:pPr>
              <w:spacing w:before="60" w:after="60"/>
            </w:pPr>
            <w:r w:rsidRPr="00827E2B">
              <w:t>Okres rękojmi: 72 miesiące</w:t>
            </w:r>
          </w:p>
        </w:tc>
      </w:tr>
    </w:tbl>
    <w:p w:rsidR="00B32897" w:rsidRDefault="00B32897" w:rsidP="00B32897"/>
    <w:p w:rsidR="00B474C5" w:rsidRDefault="00B474C5" w:rsidP="002F63F9"/>
    <w:p w:rsidR="00871D96" w:rsidRDefault="00871D96" w:rsidP="002F63F9"/>
    <w:p w:rsidR="002F63F9" w:rsidRDefault="002F63F9" w:rsidP="002F63F9"/>
    <w:p w:rsidR="00871D96" w:rsidRDefault="00871D96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2B" w:rsidRDefault="00E02F2B" w:rsidP="00312A9F">
      <w:r>
        <w:separator/>
      </w:r>
    </w:p>
  </w:endnote>
  <w:endnote w:type="continuationSeparator" w:id="0">
    <w:p w:rsidR="00E02F2B" w:rsidRDefault="00E02F2B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E02F2B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E02F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E02F2B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E02F2B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2B" w:rsidRDefault="00E02F2B" w:rsidP="00312A9F">
      <w:r>
        <w:separator/>
      </w:r>
    </w:p>
  </w:footnote>
  <w:footnote w:type="continuationSeparator" w:id="0">
    <w:p w:rsidR="00E02F2B" w:rsidRDefault="00E02F2B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E02F2B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04224570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27922"/>
    <w:rsid w:val="00034650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7742"/>
    <w:rsid w:val="001775F9"/>
    <w:rsid w:val="001813BD"/>
    <w:rsid w:val="001B3AB4"/>
    <w:rsid w:val="001C1A3E"/>
    <w:rsid w:val="001D0F20"/>
    <w:rsid w:val="001D1C78"/>
    <w:rsid w:val="001E26D0"/>
    <w:rsid w:val="001F44A5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2396B"/>
    <w:rsid w:val="00351C5D"/>
    <w:rsid w:val="00366944"/>
    <w:rsid w:val="00373B3C"/>
    <w:rsid w:val="00377F80"/>
    <w:rsid w:val="00391D99"/>
    <w:rsid w:val="003943D5"/>
    <w:rsid w:val="0039634C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1763C"/>
    <w:rsid w:val="00440EF1"/>
    <w:rsid w:val="004623B1"/>
    <w:rsid w:val="004A19E3"/>
    <w:rsid w:val="004B6EAE"/>
    <w:rsid w:val="004C0C89"/>
    <w:rsid w:val="004D057F"/>
    <w:rsid w:val="004E5F0B"/>
    <w:rsid w:val="004F688B"/>
    <w:rsid w:val="0050791B"/>
    <w:rsid w:val="00510A17"/>
    <w:rsid w:val="0051222E"/>
    <w:rsid w:val="00522BB3"/>
    <w:rsid w:val="00526B1B"/>
    <w:rsid w:val="00542872"/>
    <w:rsid w:val="00573E9F"/>
    <w:rsid w:val="005837DF"/>
    <w:rsid w:val="005948CF"/>
    <w:rsid w:val="005B4973"/>
    <w:rsid w:val="005D7EC1"/>
    <w:rsid w:val="005E642B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6E600D"/>
    <w:rsid w:val="00706165"/>
    <w:rsid w:val="00722628"/>
    <w:rsid w:val="0076158B"/>
    <w:rsid w:val="00771FD3"/>
    <w:rsid w:val="007803FD"/>
    <w:rsid w:val="0078637C"/>
    <w:rsid w:val="007A4B76"/>
    <w:rsid w:val="007D1430"/>
    <w:rsid w:val="007D2313"/>
    <w:rsid w:val="007D62B9"/>
    <w:rsid w:val="007F3120"/>
    <w:rsid w:val="007F49B8"/>
    <w:rsid w:val="008238D1"/>
    <w:rsid w:val="00827E2B"/>
    <w:rsid w:val="0083053C"/>
    <w:rsid w:val="00865EA3"/>
    <w:rsid w:val="00871D96"/>
    <w:rsid w:val="00874015"/>
    <w:rsid w:val="00876FB5"/>
    <w:rsid w:val="00881735"/>
    <w:rsid w:val="008C00A3"/>
    <w:rsid w:val="008D1EAC"/>
    <w:rsid w:val="008F3B84"/>
    <w:rsid w:val="00922618"/>
    <w:rsid w:val="00984717"/>
    <w:rsid w:val="009D5134"/>
    <w:rsid w:val="009E1324"/>
    <w:rsid w:val="009E3F99"/>
    <w:rsid w:val="00A13C0A"/>
    <w:rsid w:val="00A23705"/>
    <w:rsid w:val="00A24C36"/>
    <w:rsid w:val="00A26A12"/>
    <w:rsid w:val="00A32E50"/>
    <w:rsid w:val="00A418F5"/>
    <w:rsid w:val="00A4660D"/>
    <w:rsid w:val="00A57E39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06CD"/>
    <w:rsid w:val="00BE6057"/>
    <w:rsid w:val="00BF17A0"/>
    <w:rsid w:val="00BF5F62"/>
    <w:rsid w:val="00C01D4C"/>
    <w:rsid w:val="00C13990"/>
    <w:rsid w:val="00C139ED"/>
    <w:rsid w:val="00C37263"/>
    <w:rsid w:val="00C610EF"/>
    <w:rsid w:val="00C72CC8"/>
    <w:rsid w:val="00C85F79"/>
    <w:rsid w:val="00CB1435"/>
    <w:rsid w:val="00CD0048"/>
    <w:rsid w:val="00CD2C4E"/>
    <w:rsid w:val="00CE20ED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02F2B"/>
    <w:rsid w:val="00E1278D"/>
    <w:rsid w:val="00E17F10"/>
    <w:rsid w:val="00E50F0D"/>
    <w:rsid w:val="00E65BF8"/>
    <w:rsid w:val="00E66839"/>
    <w:rsid w:val="00E746B2"/>
    <w:rsid w:val="00E91712"/>
    <w:rsid w:val="00EC5002"/>
    <w:rsid w:val="00EE1C3E"/>
    <w:rsid w:val="00EE35EC"/>
    <w:rsid w:val="00EE5367"/>
    <w:rsid w:val="00EF7FE2"/>
    <w:rsid w:val="00F00051"/>
    <w:rsid w:val="00F30652"/>
    <w:rsid w:val="00F3178A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3F9A-586A-48F0-9F78-77C98FF9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113</cp:revision>
  <cp:lastPrinted>2018-11-20T12:07:00Z</cp:lastPrinted>
  <dcterms:created xsi:type="dcterms:W3CDTF">2015-07-27T11:43:00Z</dcterms:created>
  <dcterms:modified xsi:type="dcterms:W3CDTF">2018-11-20T12:10:00Z</dcterms:modified>
</cp:coreProperties>
</file>