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A63BAE">
        <w:rPr>
          <w:u w:val="single"/>
        </w:rPr>
        <w:t>9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A63BAE">
        <w:t>27 kwietnia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4A19E3" w:rsidRDefault="00414C3A" w:rsidP="004A19E3">
      <w:pPr>
        <w:jc w:val="center"/>
        <w:rPr>
          <w:b/>
          <w:i/>
        </w:rPr>
      </w:pPr>
      <w:r w:rsidRPr="004A19E3">
        <w:rPr>
          <w:rFonts w:cs="Times New Roman"/>
          <w:b/>
          <w:i/>
        </w:rPr>
        <w:t>„</w:t>
      </w:r>
      <w:r w:rsidR="00A63BAE" w:rsidRPr="004A19E3">
        <w:rPr>
          <w:b/>
          <w:i/>
        </w:rPr>
        <w:t>NISKOEMISYJNE PRZEDSIĘWZIĘCIA W ZAKRESIE TRANSPORTU ZBIOROWEGO NA TERENIE GMINY MOSINA – ETAP I”- BUDOWA ZINTEGROWANEGO WĘZŁA PRZESIADKOWEGO W DRUŻYNIE gm. MOSINA w formule „zaprojektuj i wybuduj”</w:t>
      </w:r>
      <w:r w:rsidRPr="004A19E3">
        <w:rPr>
          <w:rFonts w:cs="Times New Roman"/>
          <w:b/>
          <w:i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E746B2">
        <w:t>7</w:t>
      </w:r>
      <w:r w:rsidRPr="000D205E">
        <w:t>-</w:t>
      </w:r>
      <w:r w:rsidR="00E65BF8">
        <w:t>0</w:t>
      </w:r>
      <w:r w:rsidR="00A63BAE">
        <w:t>4</w:t>
      </w:r>
      <w:r w:rsidRPr="000D205E">
        <w:t>-</w:t>
      </w:r>
      <w:r w:rsidR="00A63BAE">
        <w:t>27</w:t>
      </w:r>
      <w:r w:rsidRPr="000D205E">
        <w:t xml:space="preserve"> o godzinie 1</w:t>
      </w:r>
      <w:r w:rsidR="00A63BAE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A63BAE" w:rsidRPr="00A63BAE">
        <w:t>569.837,00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A63BAE">
        <w:t>e</w:t>
      </w:r>
      <w:r w:rsidR="00E65BF8">
        <w:t xml:space="preserve"> ofert</w:t>
      </w:r>
      <w:r w:rsidR="00A63BAE">
        <w:t>y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5AD6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BRUKPOL Sp. z o.o.</w:t>
            </w:r>
          </w:p>
          <w:p w:rsidR="00A63BAE" w:rsidRPr="00AB50DF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A63BAE">
              <w:t>3.425.55</w:t>
            </w:r>
            <w:r w:rsidR="00243BD5">
              <w:t>0</w:t>
            </w:r>
            <w:bookmarkStart w:id="0" w:name="_GoBack"/>
            <w:bookmarkEnd w:id="0"/>
            <w:r w:rsidR="00A63BAE">
              <w:t>,00</w:t>
            </w:r>
            <w:r w:rsidRPr="009E1324">
              <w:t xml:space="preserve"> zł</w:t>
            </w:r>
          </w:p>
          <w:p w:rsidR="009E1324" w:rsidRPr="00A63BAE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3BAE" w:rsidRPr="001C2470" w:rsidTr="00225AD6">
        <w:trPr>
          <w:trHeight w:val="841"/>
        </w:trPr>
        <w:tc>
          <w:tcPr>
            <w:tcW w:w="496" w:type="dxa"/>
            <w:vAlign w:val="center"/>
          </w:tcPr>
          <w:p w:rsidR="00A63BAE" w:rsidRPr="001C2470" w:rsidRDefault="00A63BAE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A63BAE" w:rsidRPr="00A63BAE" w:rsidRDefault="00A63BAE" w:rsidP="00A63BAE">
            <w:pPr>
              <w:jc w:val="center"/>
              <w:rPr>
                <w:b/>
              </w:rPr>
            </w:pPr>
            <w:r>
              <w:rPr>
                <w:b/>
              </w:rPr>
              <w:t xml:space="preserve">Maciej </w:t>
            </w:r>
            <w:proofErr w:type="spellStart"/>
            <w:r>
              <w:rPr>
                <w:b/>
              </w:rPr>
              <w:t>Kubacha</w:t>
            </w:r>
            <w:proofErr w:type="spellEnd"/>
            <w:r>
              <w:rPr>
                <w:b/>
              </w:rPr>
              <w:t xml:space="preserve"> </w:t>
            </w:r>
            <w:r w:rsidRPr="00A63BAE">
              <w:rPr>
                <w:b/>
              </w:rPr>
              <w:t>MARDROG</w:t>
            </w:r>
          </w:p>
          <w:p w:rsidR="00A63BAE" w:rsidRPr="004B6EAE" w:rsidRDefault="00A63BAE" w:rsidP="00A63BAE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Bułgarska 10, Piechanin, </w:t>
            </w:r>
            <w:r w:rsidRPr="00A63BAE">
              <w:rPr>
                <w:b/>
              </w:rPr>
              <w:t>64-020 Czempiń</w:t>
            </w:r>
          </w:p>
        </w:tc>
        <w:tc>
          <w:tcPr>
            <w:tcW w:w="4183" w:type="dxa"/>
            <w:vAlign w:val="center"/>
          </w:tcPr>
          <w:p w:rsidR="00A63BAE" w:rsidRDefault="00A63BAE" w:rsidP="00A63BAE">
            <w:pPr>
              <w:spacing w:before="60"/>
            </w:pPr>
            <w:r>
              <w:t xml:space="preserve">Cena brutto: </w:t>
            </w:r>
            <w:r>
              <w:t>2.300.000,00</w:t>
            </w:r>
            <w:r>
              <w:t xml:space="preserve"> zł</w:t>
            </w:r>
          </w:p>
          <w:p w:rsidR="00A63BAE" w:rsidRPr="000D42FD" w:rsidRDefault="00A63BAE" w:rsidP="00A63BAE">
            <w:pPr>
              <w:spacing w:before="60"/>
            </w:pPr>
            <w:r>
              <w:t>Okres gwarancji: 60 miesięcy</w:t>
            </w:r>
          </w:p>
        </w:tc>
      </w:tr>
    </w:tbl>
    <w:p w:rsidR="00B32897" w:rsidRDefault="00B32897" w:rsidP="00B32897"/>
    <w:p w:rsidR="00A63BAE" w:rsidRDefault="00A63BAE" w:rsidP="00A63BAE">
      <w:r>
        <w:t>Zamawiający przypomina, iż zgodnie z art.</w:t>
      </w:r>
      <w:r>
        <w:t xml:space="preserve"> </w:t>
      </w:r>
      <w:r>
        <w:t>24 ust.</w:t>
      </w:r>
      <w:r>
        <w:t xml:space="preserve"> </w:t>
      </w:r>
      <w:r>
        <w:t>11 ustawy Prawo zamówień publicznych, Wykonawca w terminie 3 dni od dnia zamieszczenia powyższej informacji na stronie internetowej, przekazuje zamawiającemu oświadczenie o przynależności lub braku przynależności do tej samej grupy kapitałowej, o której mowa w art.</w:t>
      </w:r>
      <w:r>
        <w:t xml:space="preserve"> </w:t>
      </w:r>
      <w:r>
        <w:t>24 ust.</w:t>
      </w:r>
      <w:r>
        <w:t xml:space="preserve"> </w:t>
      </w:r>
      <w:r>
        <w:t>1 pkt 23 ustawy.</w:t>
      </w:r>
    </w:p>
    <w:p w:rsidR="00A63BAE" w:rsidRDefault="00A63BAE" w:rsidP="00A63BAE">
      <w:r>
        <w:t>Wraz ze złożeniem oświadczenia Wykonawca może przedstawić dowody, że powiązania z innym wykonawcą nie prowadzą do zakłócenia konkurencji w postępowaniu o udzielenie zamówienia.</w:t>
      </w:r>
    </w:p>
    <w:p w:rsidR="003C3D0D" w:rsidRDefault="00A63BAE" w:rsidP="00A63BAE">
      <w:r>
        <w:t>Wzór oświadczenia stanowi załącznik do SIWZ.</w:t>
      </w:r>
    </w:p>
    <w:p w:rsidR="00B474C5" w:rsidRDefault="00B474C5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F" w:rsidRDefault="00D8125F" w:rsidP="00312A9F">
      <w:r>
        <w:separator/>
      </w:r>
    </w:p>
  </w:endnote>
  <w:endnote w:type="continuationSeparator" w:id="0">
    <w:p w:rsidR="00D8125F" w:rsidRDefault="00D8125F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D8125F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D81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D8125F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D8125F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F" w:rsidRDefault="00D8125F" w:rsidP="00312A9F">
      <w:r>
        <w:separator/>
      </w:r>
    </w:p>
  </w:footnote>
  <w:footnote w:type="continuationSeparator" w:id="0">
    <w:p w:rsidR="00D8125F" w:rsidRDefault="00D8125F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D8125F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86336902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22628"/>
    <w:rsid w:val="00771FD3"/>
    <w:rsid w:val="007803FD"/>
    <w:rsid w:val="0078637C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4D38-EF4A-42D0-B03B-1983ABB7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85</cp:revision>
  <cp:lastPrinted>2018-04-27T10:20:00Z</cp:lastPrinted>
  <dcterms:created xsi:type="dcterms:W3CDTF">2015-07-27T11:43:00Z</dcterms:created>
  <dcterms:modified xsi:type="dcterms:W3CDTF">2018-04-27T10:22:00Z</dcterms:modified>
</cp:coreProperties>
</file>