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70" w:rsidRPr="00EB2570" w:rsidRDefault="00EB2570" w:rsidP="00EB2570">
      <w:pPr>
        <w:pBdr>
          <w:bottom w:val="single" w:sz="6" w:space="1" w:color="auto"/>
        </w:pBdr>
        <w:spacing w:after="0" w:line="240" w:lineRule="auto"/>
        <w:jc w:val="center"/>
        <w:rPr>
          <w:rFonts w:ascii="Arial" w:eastAsia="Times New Roman" w:hAnsi="Arial" w:cs="Arial"/>
          <w:vanish/>
          <w:sz w:val="16"/>
          <w:szCs w:val="16"/>
          <w:lang w:eastAsia="pl-PL"/>
        </w:rPr>
      </w:pPr>
      <w:r w:rsidRPr="00EB2570">
        <w:rPr>
          <w:rFonts w:ascii="Arial" w:eastAsia="Times New Roman" w:hAnsi="Arial" w:cs="Arial"/>
          <w:vanish/>
          <w:sz w:val="16"/>
          <w:szCs w:val="16"/>
          <w:lang w:eastAsia="pl-PL"/>
        </w:rPr>
        <w:t>Początek formularza</w:t>
      </w:r>
    </w:p>
    <w:p w:rsidR="00EB2570" w:rsidRPr="00EB2570" w:rsidRDefault="00EB2570" w:rsidP="00EB2570">
      <w:pPr>
        <w:spacing w:after="24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Ogłoszenie nr 589458-N-2018 z dnia 2018-07-16 r. </w:t>
      </w:r>
    </w:p>
    <w:p w:rsidR="00EB2570" w:rsidRDefault="00EB2570" w:rsidP="00EB2570">
      <w:pPr>
        <w:spacing w:after="0" w:line="240" w:lineRule="auto"/>
        <w:jc w:val="center"/>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Gmina Mosina: Budowa drogowej sygnalizacji świetlnej w rejonie istniejącego zjazdu z ul. Żurawinowej na drogę powiatową nr 2460P w m. Czapury gm. Mosina wraz z przebudową zjazdu</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jc w:val="center"/>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OGŁOSZENIE O ZAMÓWIENIU - Roboty budowlane </w:t>
      </w:r>
    </w:p>
    <w:p w:rsidR="00EB2570" w:rsidRDefault="00EB2570" w:rsidP="00EB2570">
      <w:pPr>
        <w:spacing w:after="0" w:line="240" w:lineRule="auto"/>
        <w:rPr>
          <w:rFonts w:ascii="Times New Roman" w:eastAsia="Times New Roman" w:hAnsi="Times New Roman" w:cs="Times New Roman"/>
          <w:b/>
          <w:bCs/>
          <w:sz w:val="24"/>
          <w:szCs w:val="24"/>
          <w:lang w:eastAsia="pl-PL"/>
        </w:rPr>
      </w:pPr>
    </w:p>
    <w:p w:rsidR="00EB2570" w:rsidRPr="00EB2570" w:rsidRDefault="00EB2570" w:rsidP="00EB2570">
      <w:pPr>
        <w:spacing w:after="0" w:line="240" w:lineRule="auto"/>
        <w:rPr>
          <w:rFonts w:ascii="Times New Roman" w:eastAsia="Times New Roman" w:hAnsi="Times New Roman" w:cs="Times New Roman"/>
          <w:sz w:val="24"/>
          <w:szCs w:val="24"/>
          <w:lang w:eastAsia="pl-PL"/>
        </w:rPr>
      </w:pPr>
      <w:bookmarkStart w:id="0" w:name="_GoBack"/>
      <w:bookmarkEnd w:id="0"/>
      <w:r w:rsidRPr="00EB2570">
        <w:rPr>
          <w:rFonts w:ascii="Times New Roman" w:eastAsia="Times New Roman" w:hAnsi="Times New Roman" w:cs="Times New Roman"/>
          <w:b/>
          <w:bCs/>
          <w:sz w:val="24"/>
          <w:szCs w:val="24"/>
          <w:lang w:eastAsia="pl-PL"/>
        </w:rPr>
        <w:t>Zamieszczanie ogłoszenia:</w:t>
      </w:r>
      <w:r w:rsidRPr="00EB2570">
        <w:rPr>
          <w:rFonts w:ascii="Times New Roman" w:eastAsia="Times New Roman" w:hAnsi="Times New Roman" w:cs="Times New Roman"/>
          <w:sz w:val="24"/>
          <w:szCs w:val="24"/>
          <w:lang w:eastAsia="pl-PL"/>
        </w:rPr>
        <w:t xml:space="preserve"> Zamieszczanie obowiązkowe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Ogłoszenie dotyczy:</w:t>
      </w:r>
      <w:r w:rsidRPr="00EB2570">
        <w:rPr>
          <w:rFonts w:ascii="Times New Roman" w:eastAsia="Times New Roman" w:hAnsi="Times New Roman" w:cs="Times New Roman"/>
          <w:sz w:val="24"/>
          <w:szCs w:val="24"/>
          <w:lang w:eastAsia="pl-PL"/>
        </w:rPr>
        <w:t xml:space="preserve"> Zamówienia publicznego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Nazwa projektu lub programu</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u w:val="single"/>
          <w:lang w:eastAsia="pl-PL"/>
        </w:rPr>
        <w:t>SEKCJA I: ZAMAWIAJĄCY</w:t>
      </w:r>
      <w:r w:rsidRPr="00EB2570">
        <w:rPr>
          <w:rFonts w:ascii="Times New Roman" w:eastAsia="Times New Roman" w:hAnsi="Times New Roman" w:cs="Times New Roman"/>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Postępowanie przeprowadza centralny zamawiający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Informacje na temat podmiotu któremu zamawiający powierzył/powierzyli prowadzenie postępowania:</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Postępowanie jest przeprowadzane wspólnie przez zamawiających</w:t>
      </w:r>
      <w:r w:rsidRPr="00EB2570">
        <w:rPr>
          <w:rFonts w:ascii="Times New Roman" w:eastAsia="Times New Roman" w:hAnsi="Times New Roman" w:cs="Times New Roman"/>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Informacje dodatkowe:</w:t>
      </w:r>
      <w:r w:rsidRPr="00EB2570">
        <w:rPr>
          <w:rFonts w:ascii="Times New Roman" w:eastAsia="Times New Roman" w:hAnsi="Times New Roman" w:cs="Times New Roman"/>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 1) NAZWA I ADRES: </w:t>
      </w:r>
      <w:r w:rsidRPr="00EB2570">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w:t>
      </w:r>
      <w:r w:rsidRPr="00EB2570">
        <w:rPr>
          <w:rFonts w:ascii="Times New Roman" w:eastAsia="Times New Roman" w:hAnsi="Times New Roman" w:cs="Times New Roman"/>
          <w:sz w:val="24"/>
          <w:szCs w:val="24"/>
          <w:lang w:eastAsia="pl-PL"/>
        </w:rPr>
        <w:lastRenderedPageBreak/>
        <w:t xml:space="preserve">618 109 500, e-mail inwestycje@mosina.wokiss.pl, faks 618 109 558. </w:t>
      </w:r>
      <w:r w:rsidRPr="00EB2570">
        <w:rPr>
          <w:rFonts w:ascii="Times New Roman" w:eastAsia="Times New Roman" w:hAnsi="Times New Roman" w:cs="Times New Roman"/>
          <w:sz w:val="24"/>
          <w:szCs w:val="24"/>
          <w:lang w:eastAsia="pl-PL"/>
        </w:rPr>
        <w:br/>
        <w:t xml:space="preserve">Adres strony internetowej (URL): www.mosina.pl </w:t>
      </w:r>
      <w:r w:rsidRPr="00EB2570">
        <w:rPr>
          <w:rFonts w:ascii="Times New Roman" w:eastAsia="Times New Roman" w:hAnsi="Times New Roman" w:cs="Times New Roman"/>
          <w:sz w:val="24"/>
          <w:szCs w:val="24"/>
          <w:lang w:eastAsia="pl-PL"/>
        </w:rPr>
        <w:br/>
        <w:t xml:space="preserve">Adres profilu nabywcy: </w:t>
      </w:r>
      <w:r w:rsidRPr="00EB25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 2) RODZAJ ZAMAWIAJĄCEGO: </w:t>
      </w:r>
      <w:r w:rsidRPr="00EB2570">
        <w:rPr>
          <w:rFonts w:ascii="Times New Roman" w:eastAsia="Times New Roman" w:hAnsi="Times New Roman" w:cs="Times New Roman"/>
          <w:sz w:val="24"/>
          <w:szCs w:val="24"/>
          <w:lang w:eastAsia="pl-PL"/>
        </w:rPr>
        <w:t xml:space="preserve">Administracja samorządowa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I.3) WSPÓLNE UDZIELANIE ZAMÓWIENIA </w:t>
      </w:r>
      <w:r w:rsidRPr="00EB2570">
        <w:rPr>
          <w:rFonts w:ascii="Times New Roman" w:eastAsia="Times New Roman" w:hAnsi="Times New Roman" w:cs="Times New Roman"/>
          <w:b/>
          <w:bCs/>
          <w:i/>
          <w:iCs/>
          <w:sz w:val="24"/>
          <w:szCs w:val="24"/>
          <w:lang w:eastAsia="pl-PL"/>
        </w:rPr>
        <w:t>(jeżeli dotyczy)</w:t>
      </w:r>
      <w:r w:rsidRPr="00EB2570">
        <w:rPr>
          <w:rFonts w:ascii="Times New Roman" w:eastAsia="Times New Roman" w:hAnsi="Times New Roman" w:cs="Times New Roman"/>
          <w:b/>
          <w:bCs/>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I.4) KOMUNIKACJA: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2570">
        <w:rPr>
          <w:rFonts w:ascii="Times New Roman" w:eastAsia="Times New Roman" w:hAnsi="Times New Roman" w:cs="Times New Roman"/>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Tak </w:t>
      </w:r>
      <w:r w:rsidRPr="00EB2570">
        <w:rPr>
          <w:rFonts w:ascii="Times New Roman" w:eastAsia="Times New Roman" w:hAnsi="Times New Roman" w:cs="Times New Roman"/>
          <w:sz w:val="24"/>
          <w:szCs w:val="24"/>
          <w:lang w:eastAsia="pl-PL"/>
        </w:rPr>
        <w:br/>
        <w:t xml:space="preserve">www.mosina.pl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Oferty lub wnioski o dopuszczenie do udziału w postępowaniu należy przesyłać:</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Elektronicznie</w:t>
      </w:r>
      <w:r w:rsidRPr="00EB2570">
        <w:rPr>
          <w:rFonts w:ascii="Times New Roman" w:eastAsia="Times New Roman" w:hAnsi="Times New Roman" w:cs="Times New Roman"/>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r w:rsidRPr="00EB2570">
        <w:rPr>
          <w:rFonts w:ascii="Times New Roman" w:eastAsia="Times New Roman" w:hAnsi="Times New Roman" w:cs="Times New Roman"/>
          <w:sz w:val="24"/>
          <w:szCs w:val="24"/>
          <w:lang w:eastAsia="pl-PL"/>
        </w:rPr>
        <w:br/>
        <w:t xml:space="preserve">adres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Nie </w:t>
      </w:r>
      <w:r w:rsidRPr="00EB2570">
        <w:rPr>
          <w:rFonts w:ascii="Times New Roman" w:eastAsia="Times New Roman" w:hAnsi="Times New Roman" w:cs="Times New Roman"/>
          <w:sz w:val="24"/>
          <w:szCs w:val="24"/>
          <w:lang w:eastAsia="pl-PL"/>
        </w:rPr>
        <w:br/>
        <w:t xml:space="preserve">Inny sposób: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Tak </w:t>
      </w:r>
      <w:r w:rsidRPr="00EB2570">
        <w:rPr>
          <w:rFonts w:ascii="Times New Roman" w:eastAsia="Times New Roman" w:hAnsi="Times New Roman" w:cs="Times New Roman"/>
          <w:sz w:val="24"/>
          <w:szCs w:val="24"/>
          <w:lang w:eastAsia="pl-PL"/>
        </w:rPr>
        <w:br/>
        <w:t xml:space="preserve">Inny sposób: </w:t>
      </w:r>
      <w:r w:rsidRPr="00EB2570">
        <w:rPr>
          <w:rFonts w:ascii="Times New Roman" w:eastAsia="Times New Roman" w:hAnsi="Times New Roman" w:cs="Times New Roman"/>
          <w:sz w:val="24"/>
          <w:szCs w:val="24"/>
          <w:lang w:eastAsia="pl-PL"/>
        </w:rPr>
        <w:br/>
        <w:t xml:space="preserve">Ofertę składa się pod rygorem nieważności w formie pisemnej. </w:t>
      </w:r>
      <w:r w:rsidRPr="00EB2570">
        <w:rPr>
          <w:rFonts w:ascii="Times New Roman" w:eastAsia="Times New Roman" w:hAnsi="Times New Roman" w:cs="Times New Roman"/>
          <w:sz w:val="24"/>
          <w:szCs w:val="24"/>
          <w:lang w:eastAsia="pl-PL"/>
        </w:rPr>
        <w:br/>
        <w:t xml:space="preserve">Adres: </w:t>
      </w:r>
      <w:r w:rsidRPr="00EB2570">
        <w:rPr>
          <w:rFonts w:ascii="Times New Roman" w:eastAsia="Times New Roman" w:hAnsi="Times New Roman" w:cs="Times New Roman"/>
          <w:sz w:val="24"/>
          <w:szCs w:val="24"/>
          <w:lang w:eastAsia="pl-PL"/>
        </w:rPr>
        <w:br/>
        <w:t xml:space="preserve">Urząd Miejski w Mosinie, Pl. 20 Października 1, 62-050 Mosina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lastRenderedPageBreak/>
        <w:br/>
      </w:r>
      <w:r w:rsidRPr="00EB25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2570">
        <w:rPr>
          <w:rFonts w:ascii="Times New Roman" w:eastAsia="Times New Roman" w:hAnsi="Times New Roman" w:cs="Times New Roman"/>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r w:rsidRPr="00EB25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u w:val="single"/>
          <w:lang w:eastAsia="pl-PL"/>
        </w:rPr>
        <w:t xml:space="preserve">SEKCJA II: PRZEDMIOT ZAMÓWIENIA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II.1) Nazwa nadana zamówieniu przez zamawiającego: </w:t>
      </w:r>
      <w:r w:rsidRPr="00EB2570">
        <w:rPr>
          <w:rFonts w:ascii="Times New Roman" w:eastAsia="Times New Roman" w:hAnsi="Times New Roman" w:cs="Times New Roman"/>
          <w:sz w:val="24"/>
          <w:szCs w:val="24"/>
          <w:lang w:eastAsia="pl-PL"/>
        </w:rPr>
        <w:t xml:space="preserve">Budowa drogowej sygnalizacji świetlnej w rejonie istniejącego zjazdu z ul. Żurawinowej na drogę powiatową nr 2460P w m. Czapury gm. Mosina wraz z przebudową zjazdu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Numer referencyjny: </w:t>
      </w:r>
      <w:r w:rsidRPr="00EB2570">
        <w:rPr>
          <w:rFonts w:ascii="Times New Roman" w:eastAsia="Times New Roman" w:hAnsi="Times New Roman" w:cs="Times New Roman"/>
          <w:sz w:val="24"/>
          <w:szCs w:val="24"/>
          <w:lang w:eastAsia="pl-PL"/>
        </w:rPr>
        <w:t xml:space="preserve">BZP.271.22.2018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2570" w:rsidRPr="00EB2570" w:rsidRDefault="00EB2570" w:rsidP="00EB2570">
      <w:pPr>
        <w:spacing w:after="0" w:line="240" w:lineRule="auto"/>
        <w:jc w:val="both"/>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II.2) Rodzaj zamówienia: </w:t>
      </w:r>
      <w:r w:rsidRPr="00EB2570">
        <w:rPr>
          <w:rFonts w:ascii="Times New Roman" w:eastAsia="Times New Roman" w:hAnsi="Times New Roman" w:cs="Times New Roman"/>
          <w:sz w:val="24"/>
          <w:szCs w:val="24"/>
          <w:lang w:eastAsia="pl-PL"/>
        </w:rPr>
        <w:t xml:space="preserve">Roboty budowlane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II.3) Informacja o możliwości składania ofert częściowych</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Zamówienie podzielone jest na części: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Oferty lub wnioski o dopuszczenie do udziału w postępowaniu można składać w odniesieniu do:</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II.4) Krótki opis przedmiotu zamówienia </w:t>
      </w:r>
      <w:r w:rsidRPr="00EB25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25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2570">
        <w:rPr>
          <w:rFonts w:ascii="Times New Roman" w:eastAsia="Times New Roman" w:hAnsi="Times New Roman" w:cs="Times New Roman"/>
          <w:sz w:val="24"/>
          <w:szCs w:val="24"/>
          <w:lang w:eastAsia="pl-PL"/>
        </w:rPr>
        <w:t xml:space="preserve">Przedmiotem zamówienia są roboty budowlane: budowa drogowej sygnalizacji świetlnej w rejonie istniejącego zjazdu z ul. Żurawinowej na drogę powiatową nr 2460P w m. Czapury gm. Mosina wraz z przebudową zjazdu polegające na: - budowie drogowej sygnalizacji świetlnej, - oznakowaniu poziomym i pionowym, - przebudowie zjazdu, wraz z robotami towarzyszącymi, projektem tymczasowej organizacji ruchu na czas robót, oznakowaniem robót w terenie, obsługą geodezyjną z inwentaryzacją powykonawczą oraz ochroną geodezyjnych punktów poligonowych. Szczegółowy opis przedmiotu zamówienia stanowią załączniki : - Przedmiar robót – załącznik nr 8 do SIWZ . - Specyfikacja techniczna wykonania i odbioru robót - załącznik nr 9 do SIWZ - Dokumentacja projektowa – załącznik nr 10 do SIWZ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II.5) Główny kod CPV: </w:t>
      </w:r>
      <w:r w:rsidRPr="00EB2570">
        <w:rPr>
          <w:rFonts w:ascii="Times New Roman" w:eastAsia="Times New Roman" w:hAnsi="Times New Roman" w:cs="Times New Roman"/>
          <w:sz w:val="24"/>
          <w:szCs w:val="24"/>
          <w:lang w:eastAsia="pl-PL"/>
        </w:rPr>
        <w:t xml:space="preserve">45233120-6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Dodatkowe kody CPV:</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lastRenderedPageBreak/>
        <w:t xml:space="preserve">II.6) Całkowita wartość zamówienia </w:t>
      </w:r>
      <w:r w:rsidRPr="00EB2570">
        <w:rPr>
          <w:rFonts w:ascii="Times New Roman" w:eastAsia="Times New Roman" w:hAnsi="Times New Roman" w:cs="Times New Roman"/>
          <w:i/>
          <w:iCs/>
          <w:sz w:val="24"/>
          <w:szCs w:val="24"/>
          <w:lang w:eastAsia="pl-PL"/>
        </w:rPr>
        <w:t>(jeżeli zamawiający podaje informacje o wartości zamówienia)</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Wartość bez VAT: </w:t>
      </w:r>
      <w:r w:rsidRPr="00EB2570">
        <w:rPr>
          <w:rFonts w:ascii="Times New Roman" w:eastAsia="Times New Roman" w:hAnsi="Times New Roman" w:cs="Times New Roman"/>
          <w:sz w:val="24"/>
          <w:szCs w:val="24"/>
          <w:lang w:eastAsia="pl-PL"/>
        </w:rPr>
        <w:br/>
        <w:t xml:space="preserve">Waluta: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2570">
        <w:rPr>
          <w:rFonts w:ascii="Times New Roman" w:eastAsia="Times New Roman" w:hAnsi="Times New Roman" w:cs="Times New Roman"/>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2570">
        <w:rPr>
          <w:rFonts w:ascii="Times New Roman" w:eastAsia="Times New Roman" w:hAnsi="Times New Roman" w:cs="Times New Roman"/>
          <w:b/>
          <w:bCs/>
          <w:sz w:val="24"/>
          <w:szCs w:val="24"/>
          <w:lang w:eastAsia="pl-PL"/>
        </w:rPr>
        <w:t>Pzp</w:t>
      </w:r>
      <w:proofErr w:type="spellEnd"/>
      <w:r w:rsidRPr="00EB2570">
        <w:rPr>
          <w:rFonts w:ascii="Times New Roman" w:eastAsia="Times New Roman" w:hAnsi="Times New Roman" w:cs="Times New Roman"/>
          <w:b/>
          <w:bCs/>
          <w:sz w:val="24"/>
          <w:szCs w:val="24"/>
          <w:lang w:eastAsia="pl-PL"/>
        </w:rPr>
        <w:t xml:space="preserve">: </w:t>
      </w:r>
      <w:r w:rsidRPr="00EB2570">
        <w:rPr>
          <w:rFonts w:ascii="Times New Roman" w:eastAsia="Times New Roman" w:hAnsi="Times New Roman" w:cs="Times New Roman"/>
          <w:sz w:val="24"/>
          <w:szCs w:val="24"/>
          <w:lang w:eastAsia="pl-PL"/>
        </w:rPr>
        <w:t xml:space="preserve">Nie </w:t>
      </w:r>
      <w:r w:rsidRPr="00EB25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miesiącach:   </w:t>
      </w:r>
      <w:r w:rsidRPr="00EB2570">
        <w:rPr>
          <w:rFonts w:ascii="Times New Roman" w:eastAsia="Times New Roman" w:hAnsi="Times New Roman" w:cs="Times New Roman"/>
          <w:i/>
          <w:iCs/>
          <w:sz w:val="24"/>
          <w:szCs w:val="24"/>
          <w:lang w:eastAsia="pl-PL"/>
        </w:rPr>
        <w:t xml:space="preserve"> lub </w:t>
      </w:r>
      <w:r w:rsidRPr="00EB2570">
        <w:rPr>
          <w:rFonts w:ascii="Times New Roman" w:eastAsia="Times New Roman" w:hAnsi="Times New Roman" w:cs="Times New Roman"/>
          <w:b/>
          <w:bCs/>
          <w:sz w:val="24"/>
          <w:szCs w:val="24"/>
          <w:lang w:eastAsia="pl-PL"/>
        </w:rPr>
        <w:t>dniach:</w:t>
      </w:r>
      <w:r w:rsidRPr="00EB2570">
        <w:rPr>
          <w:rFonts w:ascii="Times New Roman" w:eastAsia="Times New Roman" w:hAnsi="Times New Roman" w:cs="Times New Roman"/>
          <w:sz w:val="24"/>
          <w:szCs w:val="24"/>
          <w:lang w:eastAsia="pl-PL"/>
        </w:rPr>
        <w:t xml:space="preserve"> 110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i/>
          <w:iCs/>
          <w:sz w:val="24"/>
          <w:szCs w:val="24"/>
          <w:lang w:eastAsia="pl-PL"/>
        </w:rPr>
        <w:t>lub</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data rozpoczęcia: </w:t>
      </w:r>
      <w:r w:rsidRPr="00EB2570">
        <w:rPr>
          <w:rFonts w:ascii="Times New Roman" w:eastAsia="Times New Roman" w:hAnsi="Times New Roman" w:cs="Times New Roman"/>
          <w:sz w:val="24"/>
          <w:szCs w:val="24"/>
          <w:lang w:eastAsia="pl-PL"/>
        </w:rPr>
        <w:t> </w:t>
      </w:r>
      <w:r w:rsidRPr="00EB2570">
        <w:rPr>
          <w:rFonts w:ascii="Times New Roman" w:eastAsia="Times New Roman" w:hAnsi="Times New Roman" w:cs="Times New Roman"/>
          <w:i/>
          <w:iCs/>
          <w:sz w:val="24"/>
          <w:szCs w:val="24"/>
          <w:lang w:eastAsia="pl-PL"/>
        </w:rPr>
        <w:t xml:space="preserve"> lub </w:t>
      </w:r>
      <w:r w:rsidRPr="00EB2570">
        <w:rPr>
          <w:rFonts w:ascii="Times New Roman" w:eastAsia="Times New Roman" w:hAnsi="Times New Roman" w:cs="Times New Roman"/>
          <w:b/>
          <w:bCs/>
          <w:sz w:val="24"/>
          <w:szCs w:val="24"/>
          <w:lang w:eastAsia="pl-PL"/>
        </w:rPr>
        <w:t xml:space="preserve">zakończenia: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II.9) Informacje dodatkowe: </w:t>
      </w:r>
      <w:r w:rsidRPr="00EB2570">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wykonujących czynności robotnika w zakresie wykonania: 1) podbudowy - czynności szczegółowo opisane w przedmiarze robót drogowych, dział 4, 2) nawierzchni - czynności szczegółowo opisane w przedmiarze robót drogowych, dział 5, 3) robót elektrycznych - czynności szczegółowo opisane w przedmiarze robót elektrycznych, dział 1.2. Potwierdzeniem spełnienia powyższego wymogu na etapie składania ofert będzie oświadczenie złożone przez Wykonawcę – załącznik nr 1 do </w:t>
      </w:r>
      <w:proofErr w:type="spellStart"/>
      <w:r w:rsidRPr="00EB2570">
        <w:rPr>
          <w:rFonts w:ascii="Times New Roman" w:eastAsia="Times New Roman" w:hAnsi="Times New Roman" w:cs="Times New Roman"/>
          <w:sz w:val="24"/>
          <w:szCs w:val="24"/>
          <w:lang w:eastAsia="pl-PL"/>
        </w:rPr>
        <w:t>siwz</w:t>
      </w:r>
      <w:proofErr w:type="spellEnd"/>
      <w:r w:rsidRPr="00EB2570">
        <w:rPr>
          <w:rFonts w:ascii="Times New Roman" w:eastAsia="Times New Roman" w:hAnsi="Times New Roman" w:cs="Times New Roman"/>
          <w:sz w:val="24"/>
          <w:szCs w:val="24"/>
          <w:lang w:eastAsia="pl-PL"/>
        </w:rPr>
        <w:t xml:space="preserve">. 2. Wymagania zatrudnienia zostały określone w Załączniku nr 7 - projekt umowy i dotyczą w szczególności: 1) sposobu dokumentowania zatrudnienia osób, o których mowa w art. 29 ust. 3a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2) uprawnienia Zamawiającego w zakresie kontroli spełniania przez Wykonawcę wymagań, o których mowa w art. 29 ust. 3a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oraz sankcji z tytułu niespełnienia tych wymagań, 3) rodzaju czynności niezbędnych do realizacji zamówienia, których dotyczą wymagania zatrudnienia, na podstawie umowy o pracę, przez Wykonawcę lub Podwykonawcę osób wykonujących czynności w trakcie realizacji zamówienia.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III.1) WARUNKI UDZIAŁU W POSTĘPOWANIU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EB2570">
        <w:rPr>
          <w:rFonts w:ascii="Times New Roman" w:eastAsia="Times New Roman" w:hAnsi="Times New Roman" w:cs="Times New Roman"/>
          <w:sz w:val="24"/>
          <w:szCs w:val="24"/>
          <w:lang w:eastAsia="pl-PL"/>
        </w:rPr>
        <w:br/>
        <w:t xml:space="preserve">Informacje dodatkowe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lastRenderedPageBreak/>
        <w:t xml:space="preserve">III.1.2) Sytuacja finansowa lub ekonomiczna </w:t>
      </w:r>
      <w:r w:rsidRPr="00EB2570">
        <w:rPr>
          <w:rFonts w:ascii="Times New Roman" w:eastAsia="Times New Roman" w:hAnsi="Times New Roman" w:cs="Times New Roman"/>
          <w:sz w:val="24"/>
          <w:szCs w:val="24"/>
          <w:lang w:eastAsia="pl-PL"/>
        </w:rPr>
        <w:br/>
        <w:t xml:space="preserve">Określenie warunków: Wykonawca musi wykazać posiadanie środków finansowych lub zdolności kredytowej nie mniejszej niż 120 000,00 złotych (słownie: sto dwadzieścia tysięcy złotych). </w:t>
      </w:r>
      <w:r w:rsidRPr="00EB2570">
        <w:rPr>
          <w:rFonts w:ascii="Times New Roman" w:eastAsia="Times New Roman" w:hAnsi="Times New Roman" w:cs="Times New Roman"/>
          <w:sz w:val="24"/>
          <w:szCs w:val="24"/>
          <w:lang w:eastAsia="pl-PL"/>
        </w:rPr>
        <w:br/>
        <w:t xml:space="preserve">Informacje dodatkowe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III.1.3) Zdolność techniczna lub zawodowa </w:t>
      </w:r>
      <w:r w:rsidRPr="00EB2570">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1 robotę budowlaną polegającą na budowie, rozbudowie lub przebudowie drogowej sygnalizacji świetlnej o wartości minimum 120 000,00 zł brutto, w sposób należyty oraz zgodnie z zasadami sztuki budowlanej i prawidłowo ukończone.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posiadającego: - uprawnienia budowlane do kierowania robotami budowlanymi w specjalności instalacyjnej w zakresie sieci, instalacji i urządzeń elektrycznych i elektroenergetycznych lub odpowiadające im ważne uprawnienia budowlane, które zostały wydane na podstawie wcześniej obowiązujących przepisów, b) Kierownik robót drogowych, posiadająca: - uprawnienia budowlane do kierowania robotami budowlanymi w specjalności drogowej lub odpowiadające im ważne uprawnienia budowlane, które zostały wydane na podstawie wcześniej obowiązujących przepisów, c) Geodeta – co najmniej 1 osoba, posiadająca uprawnienia geodezyjne lub odpowiadające im ważne uprawnienia geodezyjne wydane na podstawie wcześniej obowiązujących przepisów. Zamawiający dopuszcza łączenie funkcji wyżej wymienionych osób. </w:t>
      </w:r>
      <w:r w:rsidRPr="00EB25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B2570">
        <w:rPr>
          <w:rFonts w:ascii="Times New Roman" w:eastAsia="Times New Roman" w:hAnsi="Times New Roman" w:cs="Times New Roman"/>
          <w:sz w:val="24"/>
          <w:szCs w:val="24"/>
          <w:lang w:eastAsia="pl-PL"/>
        </w:rPr>
        <w:br/>
        <w:t xml:space="preserve">Informacje dodatkowe: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III.2) PODSTAWY WYKLUCZENIA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2570">
        <w:rPr>
          <w:rFonts w:ascii="Times New Roman" w:eastAsia="Times New Roman" w:hAnsi="Times New Roman" w:cs="Times New Roman"/>
          <w:b/>
          <w:bCs/>
          <w:sz w:val="24"/>
          <w:szCs w:val="24"/>
          <w:lang w:eastAsia="pl-PL"/>
        </w:rPr>
        <w:t>Pzp</w:t>
      </w:r>
      <w:proofErr w:type="spellEnd"/>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2570">
        <w:rPr>
          <w:rFonts w:ascii="Times New Roman" w:eastAsia="Times New Roman" w:hAnsi="Times New Roman" w:cs="Times New Roman"/>
          <w:b/>
          <w:bCs/>
          <w:sz w:val="24"/>
          <w:szCs w:val="24"/>
          <w:lang w:eastAsia="pl-PL"/>
        </w:rPr>
        <w:t>Pzp</w:t>
      </w:r>
      <w:proofErr w:type="spellEnd"/>
      <w:r w:rsidRPr="00EB257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B2570">
        <w:rPr>
          <w:rFonts w:ascii="Times New Roman" w:eastAsia="Times New Roman" w:hAnsi="Times New Roman" w:cs="Times New Roman"/>
          <w:sz w:val="24"/>
          <w:szCs w:val="24"/>
          <w:lang w:eastAsia="pl-PL"/>
        </w:rPr>
        <w:t>Pzp</w:t>
      </w:r>
      <w:proofErr w:type="spellEnd"/>
      <w:r w:rsidRPr="00EB2570">
        <w:rPr>
          <w:rFonts w:ascii="Times New Roman" w:eastAsia="Times New Roman" w:hAnsi="Times New Roman" w:cs="Times New Roman"/>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2570">
        <w:rPr>
          <w:rFonts w:ascii="Times New Roman" w:eastAsia="Times New Roman" w:hAnsi="Times New Roman" w:cs="Times New Roman"/>
          <w:sz w:val="24"/>
          <w:szCs w:val="24"/>
          <w:lang w:eastAsia="pl-PL"/>
        </w:rPr>
        <w:br/>
        <w:t xml:space="preserve">Tak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lastRenderedPageBreak/>
        <w:t xml:space="preserve">Oświadczenie o spełnianiu kryteriów selekcji </w:t>
      </w:r>
      <w:r w:rsidRPr="00EB2570">
        <w:rPr>
          <w:rFonts w:ascii="Times New Roman" w:eastAsia="Times New Roman" w:hAnsi="Times New Roman" w:cs="Times New Roman"/>
          <w:sz w:val="24"/>
          <w:szCs w:val="24"/>
          <w:lang w:eastAsia="pl-PL"/>
        </w:rPr>
        <w:br/>
        <w:t xml:space="preserve">Nie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2) oświadczenia wykonawcy o braku orzeczenia wobec niego tytułem środka zapobiegawczego zakazu ubiegania się o zamówienia publiczne, – załącznik nr 5a. 3) oświadczenia wykonawcy o braku wydania prawomocnego wyroku sądu skazującego za wykroczenie na karę ograniczenia wolności lub grzywny w zakresie określonym przez zamawiającego w rozdziale VII ust.1 pkt. 5 i 6 / w oparciu o art. 24 ust. 5 pkt 5 i 6 ustawy/,– załącznik nr 5a. 4)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5) oświadczenia wykonawcy o nie zaleganiu z opłacaniem podatków i opłat lokalnych, o których mowa w ustawie z dnia 12 stycznia 1991 r. o podatkach i opłatach lokalnych (Dz. U. z 2017 r. poz. 1785 z </w:t>
      </w:r>
      <w:proofErr w:type="spellStart"/>
      <w:r w:rsidRPr="00EB2570">
        <w:rPr>
          <w:rFonts w:ascii="Times New Roman" w:eastAsia="Times New Roman" w:hAnsi="Times New Roman" w:cs="Times New Roman"/>
          <w:sz w:val="24"/>
          <w:szCs w:val="24"/>
          <w:lang w:eastAsia="pl-PL"/>
        </w:rPr>
        <w:t>późn</w:t>
      </w:r>
      <w:proofErr w:type="spellEnd"/>
      <w:r w:rsidRPr="00EB2570">
        <w:rPr>
          <w:rFonts w:ascii="Times New Roman" w:eastAsia="Times New Roman" w:hAnsi="Times New Roman" w:cs="Times New Roman"/>
          <w:sz w:val="24"/>
          <w:szCs w:val="24"/>
          <w:lang w:eastAsia="pl-PL"/>
        </w:rPr>
        <w:t xml:space="preserve">. zm.), – załącznik nr 5a. 6)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III.5.1) W ZAKRESIE SPEŁNIANIA WARUNKÓW UDZIAŁU W POSTĘPOWANIU:</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1) informacja z banku lub kasy oszczędnościowo - kredytowej , potwierdzająca wysokość posiadanych środków finansowych wykonawcy na rachunku bankowym w wysokości 120 000 zł w okresie nie wcześniejszym niż 1 m-c przed upływem terminu składania ofert (dopuszcza się przedłożenie informacji z kilku rachunków jeśli dotyczy stanu z tej samej daty) lub 2) informacja z banku lub kasy oszczędnościowo - kredytowej potwierdzająca zdolność kredytową wykonawcy w wysokości 120 000 zł lub niższą o ile suma zdolności kredytowej i posiadanych środków na rachunku bankowym wykonawcy wynosi niemniej niż 120 000 zł, w okresie nie wcześniejszym niż 1 m-c przed upływem terminu składania ofert, 3) wykazu robót budowlanych (z zastrzeżeniem rozdziału V ust.2 pkt.3 </w:t>
      </w:r>
      <w:proofErr w:type="spellStart"/>
      <w:r w:rsidRPr="00EB2570">
        <w:rPr>
          <w:rFonts w:ascii="Times New Roman" w:eastAsia="Times New Roman" w:hAnsi="Times New Roman" w:cs="Times New Roman"/>
          <w:sz w:val="24"/>
          <w:szCs w:val="24"/>
          <w:lang w:eastAsia="pl-PL"/>
        </w:rPr>
        <w:t>ppkt.a</w:t>
      </w:r>
      <w:proofErr w:type="spellEnd"/>
      <w:r w:rsidRPr="00EB2570">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w:t>
      </w:r>
      <w:r w:rsidRPr="00EB2570">
        <w:rPr>
          <w:rFonts w:ascii="Times New Roman" w:eastAsia="Times New Roman" w:hAnsi="Times New Roman" w:cs="Times New Roman"/>
          <w:sz w:val="24"/>
          <w:szCs w:val="24"/>
          <w:lang w:eastAsia="pl-PL"/>
        </w:rPr>
        <w:lastRenderedPageBreak/>
        <w:t xml:space="preserve">dokumenty wystawione przez podmiot, na rzecz którego roboty budowlane były wykonywane, a jeżeli z uzasadnionej przyczyny o obiektywnym charakterze wykonawca nie jest w stanie uzyskać tych dokumentów – inne dokumenty, 4) wykazu osób (z zastrzeżeniem rozdziału V ust.2 pkt.3 </w:t>
      </w:r>
      <w:proofErr w:type="spellStart"/>
      <w:r w:rsidRPr="00EB2570">
        <w:rPr>
          <w:rFonts w:ascii="Times New Roman" w:eastAsia="Times New Roman" w:hAnsi="Times New Roman" w:cs="Times New Roman"/>
          <w:sz w:val="24"/>
          <w:szCs w:val="24"/>
          <w:lang w:eastAsia="pl-PL"/>
        </w:rPr>
        <w:t>ppkt.b</w:t>
      </w:r>
      <w:proofErr w:type="spellEnd"/>
      <w:r w:rsidRPr="00EB2570">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III.5.2) W ZAKRESIE KRYTERIÓW SELEKCJI:</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III.7) INNE DOKUMENTY NIE WYMIENIONE W pkt III.3) - III.6)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u w:val="single"/>
          <w:lang w:eastAsia="pl-PL"/>
        </w:rPr>
        <w:t xml:space="preserve">SEKCJA IV: PROCEDURA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 xml:space="preserve">IV.1) OPIS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IV.1.1) Tryb udzielenia zamówienia: </w:t>
      </w:r>
      <w:r w:rsidRPr="00EB2570">
        <w:rPr>
          <w:rFonts w:ascii="Times New Roman" w:eastAsia="Times New Roman" w:hAnsi="Times New Roman" w:cs="Times New Roman"/>
          <w:sz w:val="24"/>
          <w:szCs w:val="24"/>
          <w:lang w:eastAsia="pl-PL"/>
        </w:rPr>
        <w:t xml:space="preserve">Przetarg nieograniczony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IV.1.2) Zamawiający żąda wniesienia wadium:</w:t>
      </w:r>
      <w:r w:rsidRPr="00EB2570">
        <w:rPr>
          <w:rFonts w:ascii="Times New Roman" w:eastAsia="Times New Roman" w:hAnsi="Times New Roman" w:cs="Times New Roman"/>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Tak </w:t>
      </w:r>
      <w:r w:rsidRPr="00EB2570">
        <w:rPr>
          <w:rFonts w:ascii="Times New Roman" w:eastAsia="Times New Roman" w:hAnsi="Times New Roman" w:cs="Times New Roman"/>
          <w:sz w:val="24"/>
          <w:szCs w:val="24"/>
          <w:lang w:eastAsia="pl-PL"/>
        </w:rPr>
        <w:br/>
        <w:t xml:space="preserve">Informacja na temat wadium </w:t>
      </w:r>
      <w:r w:rsidRPr="00EB2570">
        <w:rPr>
          <w:rFonts w:ascii="Times New Roman" w:eastAsia="Times New Roman" w:hAnsi="Times New Roman" w:cs="Times New Roman"/>
          <w:sz w:val="24"/>
          <w:szCs w:val="24"/>
          <w:lang w:eastAsia="pl-PL"/>
        </w:rPr>
        <w:br/>
        <w:t xml:space="preserve">Zamawiający wymaga wniesienia wadium w wysokości 5 000,00 zł, słownie: pięć tysięcy złotych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IV.1.3) Przewiduje się udzielenie zaliczek na poczet wykonania zamówienia:</w:t>
      </w:r>
      <w:r w:rsidRPr="00EB2570">
        <w:rPr>
          <w:rFonts w:ascii="Times New Roman" w:eastAsia="Times New Roman" w:hAnsi="Times New Roman" w:cs="Times New Roman"/>
          <w:sz w:val="24"/>
          <w:szCs w:val="24"/>
          <w:lang w:eastAsia="pl-PL"/>
        </w:rPr>
        <w:t xml:space="preserv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r w:rsidRPr="00EB2570">
        <w:rPr>
          <w:rFonts w:ascii="Times New Roman" w:eastAsia="Times New Roman" w:hAnsi="Times New Roman" w:cs="Times New Roman"/>
          <w:sz w:val="24"/>
          <w:szCs w:val="24"/>
          <w:lang w:eastAsia="pl-PL"/>
        </w:rPr>
        <w:br/>
        <w:t xml:space="preserve">Należy podać informacje na temat udzielania zaliczek: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Nie </w:t>
      </w:r>
      <w:r w:rsidRPr="00EB25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2570">
        <w:rPr>
          <w:rFonts w:ascii="Times New Roman" w:eastAsia="Times New Roman" w:hAnsi="Times New Roman" w:cs="Times New Roman"/>
          <w:sz w:val="24"/>
          <w:szCs w:val="24"/>
          <w:lang w:eastAsia="pl-PL"/>
        </w:rPr>
        <w:br/>
        <w:t xml:space="preserve">Nie </w:t>
      </w:r>
      <w:r w:rsidRPr="00EB2570">
        <w:rPr>
          <w:rFonts w:ascii="Times New Roman" w:eastAsia="Times New Roman" w:hAnsi="Times New Roman" w:cs="Times New Roman"/>
          <w:sz w:val="24"/>
          <w:szCs w:val="24"/>
          <w:lang w:eastAsia="pl-PL"/>
        </w:rPr>
        <w:br/>
        <w:t xml:space="preserve">Informacje dodatkowe: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IV.1.5.) Wymaga się złożenia oferty wariantowej: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lastRenderedPageBreak/>
        <w:t xml:space="preserve">Nie </w:t>
      </w:r>
      <w:r w:rsidRPr="00EB2570">
        <w:rPr>
          <w:rFonts w:ascii="Times New Roman" w:eastAsia="Times New Roman" w:hAnsi="Times New Roman" w:cs="Times New Roman"/>
          <w:sz w:val="24"/>
          <w:szCs w:val="24"/>
          <w:lang w:eastAsia="pl-PL"/>
        </w:rPr>
        <w:br/>
        <w:t xml:space="preserve">Dopuszcza się złożenie oferty wariantowej </w:t>
      </w:r>
      <w:r w:rsidRPr="00EB2570">
        <w:rPr>
          <w:rFonts w:ascii="Times New Roman" w:eastAsia="Times New Roman" w:hAnsi="Times New Roman" w:cs="Times New Roman"/>
          <w:sz w:val="24"/>
          <w:szCs w:val="24"/>
          <w:lang w:eastAsia="pl-PL"/>
        </w:rPr>
        <w:br/>
        <w:t xml:space="preserve">Nie </w:t>
      </w:r>
      <w:r w:rsidRPr="00EB25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Liczba wykonawców   </w:t>
      </w:r>
      <w:r w:rsidRPr="00EB2570">
        <w:rPr>
          <w:rFonts w:ascii="Times New Roman" w:eastAsia="Times New Roman" w:hAnsi="Times New Roman" w:cs="Times New Roman"/>
          <w:sz w:val="24"/>
          <w:szCs w:val="24"/>
          <w:lang w:eastAsia="pl-PL"/>
        </w:rPr>
        <w:br/>
        <w:t xml:space="preserve">Przewidywana minimalna liczba wykonawców </w:t>
      </w:r>
      <w:r w:rsidRPr="00EB2570">
        <w:rPr>
          <w:rFonts w:ascii="Times New Roman" w:eastAsia="Times New Roman" w:hAnsi="Times New Roman" w:cs="Times New Roman"/>
          <w:sz w:val="24"/>
          <w:szCs w:val="24"/>
          <w:lang w:eastAsia="pl-PL"/>
        </w:rPr>
        <w:br/>
        <w:t xml:space="preserve">Maksymalna liczba wykonawców   </w:t>
      </w:r>
      <w:r w:rsidRPr="00EB2570">
        <w:rPr>
          <w:rFonts w:ascii="Times New Roman" w:eastAsia="Times New Roman" w:hAnsi="Times New Roman" w:cs="Times New Roman"/>
          <w:sz w:val="24"/>
          <w:szCs w:val="24"/>
          <w:lang w:eastAsia="pl-PL"/>
        </w:rPr>
        <w:br/>
        <w:t xml:space="preserve">Kryteria selekcji wykonawców: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IV.1.7) Informacje na temat umowy ramowej lub dynamicznego systemu zakupów: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Umowa ramowa będzie zawarta: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Czy przewiduje się ograniczenie liczby uczestników umowy ramowej: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Przewidziana maksymalna liczba uczestników umowy ramowej: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Informacje dodatkowe: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Zamówienie obejmuje ustanowienie dynamicznego systemu zakupów: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Informacje dodatkowe: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IV.1.8) Aukcja elektroniczna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Przewidziane jest przeprowadzenie aukcji elektronicznej </w:t>
      </w:r>
      <w:r w:rsidRPr="00EB2570">
        <w:rPr>
          <w:rFonts w:ascii="Times New Roman" w:eastAsia="Times New Roman" w:hAnsi="Times New Roman" w:cs="Times New Roman"/>
          <w:i/>
          <w:iCs/>
          <w:sz w:val="24"/>
          <w:szCs w:val="24"/>
          <w:lang w:eastAsia="pl-PL"/>
        </w:rPr>
        <w:t xml:space="preserve">(przetarg nieograniczony, przetarg ograniczony, negocjacje z ogłoszeniem) </w:t>
      </w:r>
      <w:r w:rsidRPr="00EB2570">
        <w:rPr>
          <w:rFonts w:ascii="Times New Roman" w:eastAsia="Times New Roman" w:hAnsi="Times New Roman" w:cs="Times New Roman"/>
          <w:sz w:val="24"/>
          <w:szCs w:val="24"/>
          <w:lang w:eastAsia="pl-PL"/>
        </w:rPr>
        <w:t xml:space="preserve">Nie </w:t>
      </w:r>
      <w:r w:rsidRPr="00EB2570">
        <w:rPr>
          <w:rFonts w:ascii="Times New Roman" w:eastAsia="Times New Roman" w:hAnsi="Times New Roman" w:cs="Times New Roman"/>
          <w:sz w:val="24"/>
          <w:szCs w:val="24"/>
          <w:lang w:eastAsia="pl-PL"/>
        </w:rPr>
        <w:br/>
        <w:t xml:space="preserve">Należy podać adres strony internetowej, na której aukcja będzie prowadzona: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Należy podać, które informacje zostaną udostępnione wykonawcom w trakcie aukcji </w:t>
      </w:r>
      <w:r w:rsidRPr="00EB2570">
        <w:rPr>
          <w:rFonts w:ascii="Times New Roman" w:eastAsia="Times New Roman" w:hAnsi="Times New Roman" w:cs="Times New Roman"/>
          <w:sz w:val="24"/>
          <w:szCs w:val="24"/>
          <w:lang w:eastAsia="pl-PL"/>
        </w:rPr>
        <w:lastRenderedPageBreak/>
        <w:t xml:space="preserve">elektronicznej oraz jaki będzie termin ich udostępnienia: </w:t>
      </w:r>
      <w:r w:rsidRPr="00EB2570">
        <w:rPr>
          <w:rFonts w:ascii="Times New Roman" w:eastAsia="Times New Roman" w:hAnsi="Times New Roman" w:cs="Times New Roman"/>
          <w:sz w:val="24"/>
          <w:szCs w:val="24"/>
          <w:lang w:eastAsia="pl-PL"/>
        </w:rPr>
        <w:br/>
        <w:t xml:space="preserve">Informacje dotyczące przebiegu aukcji elektronicznej: </w:t>
      </w:r>
      <w:r w:rsidRPr="00EB25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25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25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2570">
        <w:rPr>
          <w:rFonts w:ascii="Times New Roman" w:eastAsia="Times New Roman" w:hAnsi="Times New Roman" w:cs="Times New Roman"/>
          <w:sz w:val="24"/>
          <w:szCs w:val="24"/>
          <w:lang w:eastAsia="pl-PL"/>
        </w:rPr>
        <w:br/>
        <w:t xml:space="preserve">Informacje o liczbie etapów aukcji elektronicznej i czasie ich trwania: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t xml:space="preserve">Czas trwania: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2570">
        <w:rPr>
          <w:rFonts w:ascii="Times New Roman" w:eastAsia="Times New Roman" w:hAnsi="Times New Roman" w:cs="Times New Roman"/>
          <w:sz w:val="24"/>
          <w:szCs w:val="24"/>
          <w:lang w:eastAsia="pl-PL"/>
        </w:rPr>
        <w:br/>
        <w:t xml:space="preserve">Warunki zamknięcia aukcji elektronicznej: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IV.2) KRYTERIA OCENY OFERT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IV.2.1) Kryteria oceny ofert: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IV.2.2) Kryteria</w:t>
      </w:r>
      <w:r w:rsidRPr="00EB25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B2570" w:rsidRPr="00EB2570" w:rsidTr="00EB2570">
        <w:tc>
          <w:tcPr>
            <w:tcW w:w="0" w:type="auto"/>
            <w:tcBorders>
              <w:top w:val="single" w:sz="6" w:space="0" w:color="000000"/>
              <w:left w:val="single" w:sz="6" w:space="0" w:color="000000"/>
              <w:bottom w:val="single" w:sz="6" w:space="0" w:color="000000"/>
              <w:right w:val="single" w:sz="6" w:space="0" w:color="000000"/>
            </w:tcBorders>
            <w:vAlign w:val="center"/>
            <w:hideMark/>
          </w:tcPr>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Znaczenie</w:t>
            </w:r>
          </w:p>
        </w:tc>
      </w:tr>
      <w:tr w:rsidR="00EB2570" w:rsidRPr="00EB2570" w:rsidTr="00EB2570">
        <w:tc>
          <w:tcPr>
            <w:tcW w:w="0" w:type="auto"/>
            <w:tcBorders>
              <w:top w:val="single" w:sz="6" w:space="0" w:color="000000"/>
              <w:left w:val="single" w:sz="6" w:space="0" w:color="000000"/>
              <w:bottom w:val="single" w:sz="6" w:space="0" w:color="000000"/>
              <w:right w:val="single" w:sz="6" w:space="0" w:color="000000"/>
            </w:tcBorders>
            <w:vAlign w:val="center"/>
            <w:hideMark/>
          </w:tcPr>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60,00</w:t>
            </w:r>
          </w:p>
        </w:tc>
      </w:tr>
      <w:tr w:rsidR="00EB2570" w:rsidRPr="00EB2570" w:rsidTr="00EB2570">
        <w:tc>
          <w:tcPr>
            <w:tcW w:w="0" w:type="auto"/>
            <w:tcBorders>
              <w:top w:val="single" w:sz="6" w:space="0" w:color="000000"/>
              <w:left w:val="single" w:sz="6" w:space="0" w:color="000000"/>
              <w:bottom w:val="single" w:sz="6" w:space="0" w:color="000000"/>
              <w:right w:val="single" w:sz="6" w:space="0" w:color="000000"/>
            </w:tcBorders>
            <w:vAlign w:val="center"/>
            <w:hideMark/>
          </w:tcPr>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20,00</w:t>
            </w:r>
          </w:p>
        </w:tc>
      </w:tr>
      <w:tr w:rsidR="00EB2570" w:rsidRPr="00EB2570" w:rsidTr="00EB2570">
        <w:tc>
          <w:tcPr>
            <w:tcW w:w="0" w:type="auto"/>
            <w:tcBorders>
              <w:top w:val="single" w:sz="6" w:space="0" w:color="000000"/>
              <w:left w:val="single" w:sz="6" w:space="0" w:color="000000"/>
              <w:bottom w:val="single" w:sz="6" w:space="0" w:color="000000"/>
              <w:right w:val="single" w:sz="6" w:space="0" w:color="000000"/>
            </w:tcBorders>
            <w:vAlign w:val="center"/>
            <w:hideMark/>
          </w:tcPr>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20,00</w:t>
            </w:r>
          </w:p>
        </w:tc>
      </w:tr>
    </w:tbl>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2570">
        <w:rPr>
          <w:rFonts w:ascii="Times New Roman" w:eastAsia="Times New Roman" w:hAnsi="Times New Roman" w:cs="Times New Roman"/>
          <w:b/>
          <w:bCs/>
          <w:sz w:val="24"/>
          <w:szCs w:val="24"/>
          <w:lang w:eastAsia="pl-PL"/>
        </w:rPr>
        <w:t>Pzp</w:t>
      </w:r>
      <w:proofErr w:type="spellEnd"/>
      <w:r w:rsidRPr="00EB2570">
        <w:rPr>
          <w:rFonts w:ascii="Times New Roman" w:eastAsia="Times New Roman" w:hAnsi="Times New Roman" w:cs="Times New Roman"/>
          <w:b/>
          <w:bCs/>
          <w:sz w:val="24"/>
          <w:szCs w:val="24"/>
          <w:lang w:eastAsia="pl-PL"/>
        </w:rPr>
        <w:t xml:space="preserve"> </w:t>
      </w:r>
      <w:r w:rsidRPr="00EB2570">
        <w:rPr>
          <w:rFonts w:ascii="Times New Roman" w:eastAsia="Times New Roman" w:hAnsi="Times New Roman" w:cs="Times New Roman"/>
          <w:sz w:val="24"/>
          <w:szCs w:val="24"/>
          <w:lang w:eastAsia="pl-PL"/>
        </w:rPr>
        <w:t xml:space="preserve">(przetarg nieograniczony) </w:t>
      </w:r>
      <w:r w:rsidRPr="00EB2570">
        <w:rPr>
          <w:rFonts w:ascii="Times New Roman" w:eastAsia="Times New Roman" w:hAnsi="Times New Roman" w:cs="Times New Roman"/>
          <w:sz w:val="24"/>
          <w:szCs w:val="24"/>
          <w:lang w:eastAsia="pl-PL"/>
        </w:rPr>
        <w:br/>
        <w:t xml:space="preserve">Tak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IV.3) Negocjacje z ogłoszeniem, dialog konkurencyjny, partnerstwo innowacyjne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IV.3.1) Informacje na temat negocjacji z ogłoszeniem</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Minimalne wymagania, które muszą spełniać wszystkie oferty: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2570">
        <w:rPr>
          <w:rFonts w:ascii="Times New Roman" w:eastAsia="Times New Roman" w:hAnsi="Times New Roman" w:cs="Times New Roman"/>
          <w:sz w:val="24"/>
          <w:szCs w:val="24"/>
          <w:lang w:eastAsia="pl-PL"/>
        </w:rPr>
        <w:br/>
        <w:t xml:space="preserve">Przewidziany jest podział negocjacji na etapy w celu ograniczenia liczby ofert: </w:t>
      </w:r>
      <w:r w:rsidRPr="00EB2570">
        <w:rPr>
          <w:rFonts w:ascii="Times New Roman" w:eastAsia="Times New Roman" w:hAnsi="Times New Roman" w:cs="Times New Roman"/>
          <w:sz w:val="24"/>
          <w:szCs w:val="24"/>
          <w:lang w:eastAsia="pl-PL"/>
        </w:rPr>
        <w:br/>
        <w:t xml:space="preserve">Należy podać informacje na temat etapów negocjacji (w tym liczbę etapów):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Informacje dodatkowe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IV.3.2) Informacje na temat dialogu konkurencyjnego</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Wstępny harmonogram postępowania: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Podział dialogu na etapy w celu ograniczenia liczby rozwiązań: </w:t>
      </w:r>
      <w:r w:rsidRPr="00EB2570">
        <w:rPr>
          <w:rFonts w:ascii="Times New Roman" w:eastAsia="Times New Roman" w:hAnsi="Times New Roman" w:cs="Times New Roman"/>
          <w:sz w:val="24"/>
          <w:szCs w:val="24"/>
          <w:lang w:eastAsia="pl-PL"/>
        </w:rPr>
        <w:br/>
        <w:t xml:space="preserve">Należy podać informacje na temat etapów dialogu: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lastRenderedPageBreak/>
        <w:br/>
      </w:r>
      <w:r w:rsidRPr="00EB2570">
        <w:rPr>
          <w:rFonts w:ascii="Times New Roman" w:eastAsia="Times New Roman" w:hAnsi="Times New Roman" w:cs="Times New Roman"/>
          <w:sz w:val="24"/>
          <w:szCs w:val="24"/>
          <w:lang w:eastAsia="pl-PL"/>
        </w:rPr>
        <w:br/>
        <w:t xml:space="preserve">Informacje dodatkowe: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IV.3.3) Informacje na temat partnerstwa innowacyjnego</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Informacje dodatkowe: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IV.4) Licytacja elektroniczna </w:t>
      </w:r>
      <w:r w:rsidRPr="00EB2570">
        <w:rPr>
          <w:rFonts w:ascii="Times New Roman" w:eastAsia="Times New Roman" w:hAnsi="Times New Roman" w:cs="Times New Roman"/>
          <w:sz w:val="24"/>
          <w:szCs w:val="24"/>
          <w:lang w:eastAsia="pl-PL"/>
        </w:rPr>
        <w:br/>
        <w:t xml:space="preserve">Adres strony internetowej, na której będzie prowadzona licytacja elektroniczna: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Informacje o liczbie etapów licytacji elektronicznej i czasie ich trwania: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Czas trwania: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Termin składania wniosków o dopuszczenie do udziału w licytacji elektronicznej: </w:t>
      </w:r>
      <w:r w:rsidRPr="00EB2570">
        <w:rPr>
          <w:rFonts w:ascii="Times New Roman" w:eastAsia="Times New Roman" w:hAnsi="Times New Roman" w:cs="Times New Roman"/>
          <w:sz w:val="24"/>
          <w:szCs w:val="24"/>
          <w:lang w:eastAsia="pl-PL"/>
        </w:rPr>
        <w:br/>
        <w:t xml:space="preserve">Data: godzina: </w:t>
      </w:r>
      <w:r w:rsidRPr="00EB2570">
        <w:rPr>
          <w:rFonts w:ascii="Times New Roman" w:eastAsia="Times New Roman" w:hAnsi="Times New Roman" w:cs="Times New Roman"/>
          <w:sz w:val="24"/>
          <w:szCs w:val="24"/>
          <w:lang w:eastAsia="pl-PL"/>
        </w:rPr>
        <w:br/>
        <w:t xml:space="preserve">Termin otwarcia licytacji elektronicznej: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t xml:space="preserve">Termin i warunki zamknięcia licytacji elektronicznej: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t xml:space="preserve">Wymagania dotyczące zabezpieczenia należytego wykonania umowy: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sz w:val="24"/>
          <w:szCs w:val="24"/>
          <w:lang w:eastAsia="pl-PL"/>
        </w:rPr>
        <w:br/>
        <w:t xml:space="preserve">Informacje dodatkowe: </w:t>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r w:rsidRPr="00EB2570">
        <w:rPr>
          <w:rFonts w:ascii="Times New Roman" w:eastAsia="Times New Roman" w:hAnsi="Times New Roman" w:cs="Times New Roman"/>
          <w:b/>
          <w:bCs/>
          <w:sz w:val="24"/>
          <w:szCs w:val="24"/>
          <w:lang w:eastAsia="pl-PL"/>
        </w:rPr>
        <w:t>IV.5) ZMIANA UMOWY</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2570">
        <w:rPr>
          <w:rFonts w:ascii="Times New Roman" w:eastAsia="Times New Roman" w:hAnsi="Times New Roman" w:cs="Times New Roman"/>
          <w:sz w:val="24"/>
          <w:szCs w:val="24"/>
          <w:lang w:eastAsia="pl-PL"/>
        </w:rPr>
        <w:t xml:space="preserve"> Tak </w:t>
      </w:r>
      <w:r w:rsidRPr="00EB2570">
        <w:rPr>
          <w:rFonts w:ascii="Times New Roman" w:eastAsia="Times New Roman" w:hAnsi="Times New Roman" w:cs="Times New Roman"/>
          <w:sz w:val="24"/>
          <w:szCs w:val="24"/>
          <w:lang w:eastAsia="pl-PL"/>
        </w:rPr>
        <w:br/>
        <w:t xml:space="preserve">Należy wskazać zakres, charakter zmian oraz warunki wprowadzenia zmian: </w:t>
      </w:r>
      <w:r w:rsidRPr="00EB2570">
        <w:rPr>
          <w:rFonts w:ascii="Times New Roman" w:eastAsia="Times New Roman" w:hAnsi="Times New Roman" w:cs="Times New Roman"/>
          <w:sz w:val="24"/>
          <w:szCs w:val="24"/>
          <w:lang w:eastAsia="pl-PL"/>
        </w:rPr>
        <w:br/>
        <w:t xml:space="preserve">1. Na podstawie art. 144 Ustawy, Zamawiający dopuszcza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w:t>
      </w:r>
      <w:r w:rsidRPr="00EB2570">
        <w:rPr>
          <w:rFonts w:ascii="Times New Roman" w:eastAsia="Times New Roman" w:hAnsi="Times New Roman" w:cs="Times New Roman"/>
          <w:sz w:val="24"/>
          <w:szCs w:val="24"/>
          <w:lang w:eastAsia="pl-PL"/>
        </w:rPr>
        <w:lastRenderedPageBreak/>
        <w:t xml:space="preserve">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profesjonalnego charakteru Wykonawcy nie można było uniknąć takiej zmiany. g) nieprzewidziane zjawiska związane z ochroną środowiska W powyższych przypadkach termin wykonania umowy może ulec odpowiedniej zmianie - jeżeli przy zachowaniu należytej staranności z uwzględnieniem profesjonalnego charakteru Wykonawcy nie można było uniknąć takiej zmiany o okres odpowiadający wstrzymaniu lub opóźnieniu prac z wyżej wymienionych powodów. Na uzasadniony wniosek Wykonawcy zostanie ustalony nowy termin wykonania przedmiotu Umowy, co zostanie potwierdzone Aneksem do Umowy. 2. Zmiana wynagrodzenia może nastąpić w sytuacji, gdy: a) Wystąpi konieczność wprowadzenia zmian rozwiązań projektowych, bez których wykonanie zamówienia byłoby niemożliwe, bądź obarczone błędem. Wyliczenie kosztu robót nastąpi w oparciu o ceny jednostkowe asortymentów robót, nie wyższe niż średnie ceny regionalne dla województwa wielkopolskiego, publikowane w wydawnictwie </w:t>
      </w:r>
      <w:proofErr w:type="spellStart"/>
      <w:r w:rsidRPr="00EB2570">
        <w:rPr>
          <w:rFonts w:ascii="Times New Roman" w:eastAsia="Times New Roman" w:hAnsi="Times New Roman" w:cs="Times New Roman"/>
          <w:sz w:val="24"/>
          <w:szCs w:val="24"/>
          <w:lang w:eastAsia="pl-PL"/>
        </w:rPr>
        <w:t>Sekocenbud</w:t>
      </w:r>
      <w:proofErr w:type="spellEnd"/>
      <w:r w:rsidRPr="00EB2570">
        <w:rPr>
          <w:rFonts w:ascii="Times New Roman" w:eastAsia="Times New Roman" w:hAnsi="Times New Roman" w:cs="Times New Roman"/>
          <w:sz w:val="24"/>
          <w:szCs w:val="24"/>
          <w:lang w:eastAsia="pl-PL"/>
        </w:rPr>
        <w:t xml:space="preserve"> dla kwartału poprzedzającego okres sporządzenia kalkulacji; w przypadku braku danego asortymentu robót w publikacji </w:t>
      </w:r>
      <w:proofErr w:type="spellStart"/>
      <w:r w:rsidRPr="00EB2570">
        <w:rPr>
          <w:rFonts w:ascii="Times New Roman" w:eastAsia="Times New Roman" w:hAnsi="Times New Roman" w:cs="Times New Roman"/>
          <w:sz w:val="24"/>
          <w:szCs w:val="24"/>
          <w:lang w:eastAsia="pl-PL"/>
        </w:rPr>
        <w:t>Sekocenbud</w:t>
      </w:r>
      <w:proofErr w:type="spellEnd"/>
      <w:r w:rsidRPr="00EB2570">
        <w:rPr>
          <w:rFonts w:ascii="Times New Roman" w:eastAsia="Times New Roman" w:hAnsi="Times New Roman" w:cs="Times New Roman"/>
          <w:sz w:val="24"/>
          <w:szCs w:val="24"/>
          <w:lang w:eastAsia="pl-PL"/>
        </w:rPr>
        <w:t>, Wykonawca sporządzi kosztorys szczegółowy z uwzględnieniem stawki roboczogodziny (r-g), kosztów pośrednich (</w:t>
      </w:r>
      <w:proofErr w:type="spellStart"/>
      <w:r w:rsidRPr="00EB2570">
        <w:rPr>
          <w:rFonts w:ascii="Times New Roman" w:eastAsia="Times New Roman" w:hAnsi="Times New Roman" w:cs="Times New Roman"/>
          <w:sz w:val="24"/>
          <w:szCs w:val="24"/>
          <w:lang w:eastAsia="pl-PL"/>
        </w:rPr>
        <w:t>Kp</w:t>
      </w:r>
      <w:proofErr w:type="spellEnd"/>
      <w:r w:rsidRPr="00EB2570">
        <w:rPr>
          <w:rFonts w:ascii="Times New Roman" w:eastAsia="Times New Roman" w:hAnsi="Times New Roman" w:cs="Times New Roman"/>
          <w:sz w:val="24"/>
          <w:szCs w:val="24"/>
          <w:lang w:eastAsia="pl-PL"/>
        </w:rPr>
        <w:t>), kosztów zakupu (</w:t>
      </w:r>
      <w:proofErr w:type="spellStart"/>
      <w:r w:rsidRPr="00EB2570">
        <w:rPr>
          <w:rFonts w:ascii="Times New Roman" w:eastAsia="Times New Roman" w:hAnsi="Times New Roman" w:cs="Times New Roman"/>
          <w:sz w:val="24"/>
          <w:szCs w:val="24"/>
          <w:lang w:eastAsia="pl-PL"/>
        </w:rPr>
        <w:t>Kz</w:t>
      </w:r>
      <w:proofErr w:type="spellEnd"/>
      <w:r w:rsidRPr="00EB2570">
        <w:rPr>
          <w:rFonts w:ascii="Times New Roman" w:eastAsia="Times New Roman" w:hAnsi="Times New Roman" w:cs="Times New Roman"/>
          <w:sz w:val="24"/>
          <w:szCs w:val="24"/>
          <w:lang w:eastAsia="pl-PL"/>
        </w:rPr>
        <w:t xml:space="preserve">), zysku (Z) nie wyższych niż średnie regionalne dla województwa wielkopolskiego, publikowane w wydawnictwie </w:t>
      </w:r>
      <w:proofErr w:type="spellStart"/>
      <w:r w:rsidRPr="00EB2570">
        <w:rPr>
          <w:rFonts w:ascii="Times New Roman" w:eastAsia="Times New Roman" w:hAnsi="Times New Roman" w:cs="Times New Roman"/>
          <w:sz w:val="24"/>
          <w:szCs w:val="24"/>
          <w:lang w:eastAsia="pl-PL"/>
        </w:rPr>
        <w:t>Sekocenbud</w:t>
      </w:r>
      <w:proofErr w:type="spellEnd"/>
      <w:r w:rsidRPr="00EB2570">
        <w:rPr>
          <w:rFonts w:ascii="Times New Roman" w:eastAsia="Times New Roman" w:hAnsi="Times New Roman" w:cs="Times New Roman"/>
          <w:sz w:val="24"/>
          <w:szCs w:val="24"/>
          <w:lang w:eastAsia="pl-PL"/>
        </w:rPr>
        <w:t xml:space="preserve"> dla kwartału poprzedzającego okres sporządzenia kalkulacji i w oparciu o ceny rynkowe materiałów oraz sprzętu obowiązujące w województwie wielkopolskim. W przypadku robót, dla których brak nakładów w KNR, będzie zastosowana wycena indywidualna Wykonawcy, zatwierdzana przez Zamawiającego; po zatwierdzeniu nowej ceny zostanie ona wprowadzona aneksem do umowy poprzez dopisanie nowej pozycji w kosztorysie. b) w toku wykonywania robót budowlanych zostanie ujawniony brak pozycji w Kosztorysie ofertowym dla zakresu opisanego w projekcie budowlanym. W takim przypadku należy postąpić w sposób opisany w pkt 1). c) zajdzie konieczność, w trakcie wykonywania robót budowlanych, wykonania prac w ilości przekraczającej wielkość przyjętą w kosztorysie ofertowym; wartość tych robót zostanie obliczona na podstawie cen jednostkowych zawartych w kosztorysie ofertowym, przy rozliczeniu przejściowym/końcowym umowy; w przypadku, gdy wartość prac ilościowo wykraczających poza ilość opisaną w kosztorysie ofertowym będzie w rozliczeniu przejściowym/końcowym powodowała zwiększenie wynagrodzenia umownego, wówczas zmiana ta zostanie wprowadzona aneksem do umowy; Wykonawca nie może odmówić wykonania robót wymienionych w pkt a) i b), c). d) ulegnie zmianie urzędowa stawka należnych podatków i opłat, w szczególności zmiana stawki podatku VAT w budownictwie - w takim przypadku na wniosek Wykonawcy lub Zamawiającego zmiana wynagrodzenia umownego zostanie wprowadzona aneksem do umowy. 3. Wykonanie rozwiązań zamiennych w stosunku do projektowanych w dokumentacji projektowej, zwiększenie lub zmniejszenie ilości robót objętych Kosztorysem Ofertowym, pominięcie jakichkolwiek robót w sytuacji, gdy ich wykonanie będzie zbędne do prawidłowego, zgodnego z zasadami wiedzy technicznej i obowiązującymi na dzień odbioru robot przepisami, wykonania przedmiotu umowy – zwane jako roboty "zaniechane", wykonanie nieprzewidzianych robót, niezbędnych do zakończenia przedmiotu umowy, dokonanie zmiany kolejności wykonania robót, określonej uaktualnionym harmonogramem </w:t>
      </w:r>
      <w:proofErr w:type="spellStart"/>
      <w:r w:rsidRPr="00EB2570">
        <w:rPr>
          <w:rFonts w:ascii="Times New Roman" w:eastAsia="Times New Roman" w:hAnsi="Times New Roman" w:cs="Times New Roman"/>
          <w:sz w:val="24"/>
          <w:szCs w:val="24"/>
          <w:lang w:eastAsia="pl-PL"/>
        </w:rPr>
        <w:t>terminowo-rzeczowym</w:t>
      </w:r>
      <w:proofErr w:type="spellEnd"/>
      <w:r w:rsidRPr="00EB2570">
        <w:rPr>
          <w:rFonts w:ascii="Times New Roman" w:eastAsia="Times New Roman" w:hAnsi="Times New Roman" w:cs="Times New Roman"/>
          <w:sz w:val="24"/>
          <w:szCs w:val="24"/>
          <w:lang w:eastAsia="pl-PL"/>
        </w:rPr>
        <w:t xml:space="preserve">. 4. Roboty zamienne mogą być realizowane wyłącznie po uzyskaniu pisemnej zgody Zamawiającego pod rygorem nieważności, poprzedzonej uzasadnionym pisemnym zgłoszeniem przez Wykonawcę zakresu </w:t>
      </w:r>
      <w:r w:rsidRPr="00EB2570">
        <w:rPr>
          <w:rFonts w:ascii="Times New Roman" w:eastAsia="Times New Roman" w:hAnsi="Times New Roman" w:cs="Times New Roman"/>
          <w:sz w:val="24"/>
          <w:szCs w:val="24"/>
          <w:lang w:eastAsia="pl-PL"/>
        </w:rPr>
        <w:lastRenderedPageBreak/>
        <w:t xml:space="preserve">robót zamiennych. Dopuszczalne są roboty zamienne w zakresie zmian materiałów, technologii, urządzeń na materiały, technologie i urządzenia spełniające parametry techniczne lub na o wyższych parametrach niż określone w specyfikacji istotnych warunków zamówienia, dokumentacji technicznej i ofercie Wykonawcy. Uzasadnienie zmian – prawidłowa realizacja przedmiotu umowy, obniżenie kosztów, zapewnienie optymalnych parametrów technicznych i jakościowych robót. 5. Dopuszczalne są zmiany umowy w zakresie: 1) osób i adresów w niej wskazanych, 2) zmiany stawki podatku VAT, 3)zmian zakresu części zamówienia powierzonej do wykonania przez Podwykonawców. 6.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7. Nie wymaga sporządzenia aneksu do umowy zmiana osób oraz danych, o których mowa w § 5 i 6. W takim przypadku za wystarczające dla dokonania skutecznej zmiany umowy, Strony uznawać będą przekazanie Wykonawcy przez Zamawiającego, w formie pisemnej (pod rygorem nieważności), zgody na zmianę osób personelu Wykonawcy lub powiadomienia o zmianie danych adresowych. 8.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8 ppkt.1),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t>
      </w:r>
      <w:r w:rsidRPr="00EB2570">
        <w:rPr>
          <w:rFonts w:ascii="Times New Roman" w:eastAsia="Times New Roman" w:hAnsi="Times New Roman" w:cs="Times New Roman"/>
          <w:sz w:val="24"/>
          <w:szCs w:val="24"/>
          <w:lang w:eastAsia="pl-PL"/>
        </w:rPr>
        <w:lastRenderedPageBreak/>
        <w:t xml:space="preserve">wynikający z umowy, d) polega na zastąpieniu wykonawcy, któremu zamawiający udzielił zamówienia, nowym wykonawcą, w przypadkach innych niż wymienione w art. 144 ust. 1 pkt 4. 6)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IV.6) INFORMACJE ADMINISTRACYJNE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IV.6.1) Sposób udostępniania informacji o charakterze poufnym </w:t>
      </w:r>
      <w:r w:rsidRPr="00EB2570">
        <w:rPr>
          <w:rFonts w:ascii="Times New Roman" w:eastAsia="Times New Roman" w:hAnsi="Times New Roman" w:cs="Times New Roman"/>
          <w:i/>
          <w:iCs/>
          <w:sz w:val="24"/>
          <w:szCs w:val="24"/>
          <w:lang w:eastAsia="pl-PL"/>
        </w:rPr>
        <w:t xml:space="preserve">(jeżeli dotyczy):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Środki służące ochronie informacji o charakterze poufnym</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2570">
        <w:rPr>
          <w:rFonts w:ascii="Times New Roman" w:eastAsia="Times New Roman" w:hAnsi="Times New Roman" w:cs="Times New Roman"/>
          <w:sz w:val="24"/>
          <w:szCs w:val="24"/>
          <w:lang w:eastAsia="pl-PL"/>
        </w:rPr>
        <w:br/>
        <w:t xml:space="preserve">Data: 2018-07-31, godzina: 11:50, </w:t>
      </w:r>
      <w:r w:rsidRPr="00EB25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2570">
        <w:rPr>
          <w:rFonts w:ascii="Times New Roman" w:eastAsia="Times New Roman" w:hAnsi="Times New Roman" w:cs="Times New Roman"/>
          <w:sz w:val="24"/>
          <w:szCs w:val="24"/>
          <w:lang w:eastAsia="pl-PL"/>
        </w:rPr>
        <w:br/>
        <w:t xml:space="preserve">Nie </w:t>
      </w:r>
      <w:r w:rsidRPr="00EB2570">
        <w:rPr>
          <w:rFonts w:ascii="Times New Roman" w:eastAsia="Times New Roman" w:hAnsi="Times New Roman" w:cs="Times New Roman"/>
          <w:sz w:val="24"/>
          <w:szCs w:val="24"/>
          <w:lang w:eastAsia="pl-PL"/>
        </w:rPr>
        <w:br/>
        <w:t xml:space="preserve">Wskazać powody: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2570">
        <w:rPr>
          <w:rFonts w:ascii="Times New Roman" w:eastAsia="Times New Roman" w:hAnsi="Times New Roman" w:cs="Times New Roman"/>
          <w:sz w:val="24"/>
          <w:szCs w:val="24"/>
          <w:lang w:eastAsia="pl-PL"/>
        </w:rPr>
        <w:br/>
        <w:t xml:space="preserve">&gt; język polski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 xml:space="preserve">IV.6.3) Termin związania ofertą: </w:t>
      </w:r>
      <w:r w:rsidRPr="00EB2570">
        <w:rPr>
          <w:rFonts w:ascii="Times New Roman" w:eastAsia="Times New Roman" w:hAnsi="Times New Roman" w:cs="Times New Roman"/>
          <w:sz w:val="24"/>
          <w:szCs w:val="24"/>
          <w:lang w:eastAsia="pl-PL"/>
        </w:rPr>
        <w:t xml:space="preserve">do: okres w dniach: 30 (od ostatecznego terminu składania ofert)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2570">
        <w:rPr>
          <w:rFonts w:ascii="Times New Roman" w:eastAsia="Times New Roman" w:hAnsi="Times New Roman" w:cs="Times New Roman"/>
          <w:sz w:val="24"/>
          <w:szCs w:val="24"/>
          <w:lang w:eastAsia="pl-PL"/>
        </w:rPr>
        <w:t xml:space="preserve"> Nie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2570">
        <w:rPr>
          <w:rFonts w:ascii="Times New Roman" w:eastAsia="Times New Roman" w:hAnsi="Times New Roman" w:cs="Times New Roman"/>
          <w:sz w:val="24"/>
          <w:szCs w:val="24"/>
          <w:lang w:eastAsia="pl-PL"/>
        </w:rPr>
        <w:t xml:space="preserve"> Nie </w:t>
      </w:r>
      <w:r w:rsidRPr="00EB2570">
        <w:rPr>
          <w:rFonts w:ascii="Times New Roman" w:eastAsia="Times New Roman" w:hAnsi="Times New Roman" w:cs="Times New Roman"/>
          <w:sz w:val="24"/>
          <w:szCs w:val="24"/>
          <w:lang w:eastAsia="pl-PL"/>
        </w:rPr>
        <w:br/>
      </w:r>
      <w:r w:rsidRPr="00EB2570">
        <w:rPr>
          <w:rFonts w:ascii="Times New Roman" w:eastAsia="Times New Roman" w:hAnsi="Times New Roman" w:cs="Times New Roman"/>
          <w:b/>
          <w:bCs/>
          <w:sz w:val="24"/>
          <w:szCs w:val="24"/>
          <w:lang w:eastAsia="pl-PL"/>
        </w:rPr>
        <w:t>IV.6.6) Informacje dodatkowe:</w:t>
      </w:r>
      <w:r w:rsidRPr="00EB2570">
        <w:rPr>
          <w:rFonts w:ascii="Times New Roman" w:eastAsia="Times New Roman" w:hAnsi="Times New Roman" w:cs="Times New Roman"/>
          <w:sz w:val="24"/>
          <w:szCs w:val="24"/>
          <w:lang w:eastAsia="pl-PL"/>
        </w:rPr>
        <w:t xml:space="preserve"> </w:t>
      </w:r>
      <w:r w:rsidRPr="00EB2570">
        <w:rPr>
          <w:rFonts w:ascii="Times New Roman" w:eastAsia="Times New Roman" w:hAnsi="Times New Roman" w:cs="Times New Roman"/>
          <w:sz w:val="24"/>
          <w:szCs w:val="24"/>
          <w:lang w:eastAsia="pl-PL"/>
        </w:rPr>
        <w:br/>
      </w:r>
    </w:p>
    <w:p w:rsidR="00EB2570" w:rsidRPr="00EB2570" w:rsidRDefault="00EB2570" w:rsidP="00EB2570">
      <w:pPr>
        <w:spacing w:after="0" w:line="240" w:lineRule="auto"/>
        <w:rPr>
          <w:rFonts w:ascii="Times New Roman" w:eastAsia="Times New Roman" w:hAnsi="Times New Roman" w:cs="Times New Roman"/>
          <w:sz w:val="24"/>
          <w:szCs w:val="24"/>
          <w:lang w:eastAsia="pl-PL"/>
        </w:rPr>
      </w:pPr>
    </w:p>
    <w:p w:rsidR="00EB2570" w:rsidRPr="00EB2570" w:rsidRDefault="00EB2570" w:rsidP="00EB2570">
      <w:pPr>
        <w:spacing w:after="0" w:line="240" w:lineRule="auto"/>
        <w:rPr>
          <w:rFonts w:ascii="Times New Roman" w:eastAsia="Times New Roman" w:hAnsi="Times New Roman" w:cs="Times New Roman"/>
          <w:sz w:val="24"/>
          <w:szCs w:val="24"/>
          <w:lang w:eastAsia="pl-PL"/>
        </w:rPr>
      </w:pPr>
    </w:p>
    <w:p w:rsidR="00EB2570" w:rsidRPr="00EB2570" w:rsidRDefault="00EB2570" w:rsidP="00EB2570">
      <w:pPr>
        <w:spacing w:after="240" w:line="240" w:lineRule="auto"/>
        <w:rPr>
          <w:rFonts w:ascii="Times New Roman" w:eastAsia="Times New Roman" w:hAnsi="Times New Roman" w:cs="Times New Roman"/>
          <w:sz w:val="24"/>
          <w:szCs w:val="24"/>
          <w:lang w:eastAsia="pl-PL"/>
        </w:rPr>
      </w:pPr>
    </w:p>
    <w:p w:rsidR="00EB2570" w:rsidRPr="00EB2570" w:rsidRDefault="00EB2570" w:rsidP="00EB257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2570" w:rsidRPr="00EB2570" w:rsidTr="00EB2570">
        <w:trPr>
          <w:tblCellSpacing w:w="15" w:type="dxa"/>
        </w:trPr>
        <w:tc>
          <w:tcPr>
            <w:tcW w:w="0" w:type="auto"/>
            <w:vAlign w:val="center"/>
            <w:hideMark/>
          </w:tcPr>
          <w:p w:rsidR="00EB2570" w:rsidRPr="00EB2570" w:rsidRDefault="00EB2570" w:rsidP="00EB2570">
            <w:pPr>
              <w:spacing w:after="0" w:line="240" w:lineRule="auto"/>
              <w:rPr>
                <w:rFonts w:ascii="Times New Roman" w:eastAsia="Times New Roman" w:hAnsi="Times New Roman" w:cs="Times New Roman"/>
                <w:sz w:val="24"/>
                <w:szCs w:val="24"/>
                <w:lang w:eastAsia="pl-PL"/>
              </w:rPr>
            </w:pPr>
          </w:p>
        </w:tc>
      </w:tr>
    </w:tbl>
    <w:p w:rsidR="00EB2570" w:rsidRPr="00EB2570" w:rsidRDefault="00EB2570" w:rsidP="00EB2570">
      <w:pPr>
        <w:pBdr>
          <w:top w:val="single" w:sz="6" w:space="1" w:color="auto"/>
        </w:pBdr>
        <w:spacing w:after="0" w:line="240" w:lineRule="auto"/>
        <w:jc w:val="center"/>
        <w:rPr>
          <w:rFonts w:ascii="Arial" w:eastAsia="Times New Roman" w:hAnsi="Arial" w:cs="Arial"/>
          <w:vanish/>
          <w:sz w:val="16"/>
          <w:szCs w:val="16"/>
          <w:lang w:eastAsia="pl-PL"/>
        </w:rPr>
      </w:pPr>
      <w:r w:rsidRPr="00EB2570">
        <w:rPr>
          <w:rFonts w:ascii="Arial" w:eastAsia="Times New Roman" w:hAnsi="Arial" w:cs="Arial"/>
          <w:vanish/>
          <w:sz w:val="16"/>
          <w:szCs w:val="16"/>
          <w:lang w:eastAsia="pl-PL"/>
        </w:rPr>
        <w:t>Dół formularza</w:t>
      </w:r>
    </w:p>
    <w:p w:rsidR="00EB2570" w:rsidRPr="00EB2570" w:rsidRDefault="00EB2570" w:rsidP="00EB2570">
      <w:pPr>
        <w:pBdr>
          <w:bottom w:val="single" w:sz="6" w:space="1" w:color="auto"/>
        </w:pBdr>
        <w:spacing w:after="0" w:line="240" w:lineRule="auto"/>
        <w:jc w:val="center"/>
        <w:rPr>
          <w:rFonts w:ascii="Arial" w:eastAsia="Times New Roman" w:hAnsi="Arial" w:cs="Arial"/>
          <w:vanish/>
          <w:sz w:val="16"/>
          <w:szCs w:val="16"/>
          <w:lang w:eastAsia="pl-PL"/>
        </w:rPr>
      </w:pPr>
      <w:r w:rsidRPr="00EB2570">
        <w:rPr>
          <w:rFonts w:ascii="Arial" w:eastAsia="Times New Roman" w:hAnsi="Arial" w:cs="Arial"/>
          <w:vanish/>
          <w:sz w:val="16"/>
          <w:szCs w:val="16"/>
          <w:lang w:eastAsia="pl-PL"/>
        </w:rPr>
        <w:t>Początek formularza</w:t>
      </w:r>
    </w:p>
    <w:p w:rsidR="00EB2570" w:rsidRPr="00EB2570" w:rsidRDefault="00EB2570" w:rsidP="00EB2570">
      <w:pPr>
        <w:pBdr>
          <w:top w:val="single" w:sz="6" w:space="1" w:color="auto"/>
        </w:pBdr>
        <w:spacing w:after="0" w:line="240" w:lineRule="auto"/>
        <w:jc w:val="center"/>
        <w:rPr>
          <w:rFonts w:ascii="Arial" w:eastAsia="Times New Roman" w:hAnsi="Arial" w:cs="Arial"/>
          <w:vanish/>
          <w:sz w:val="16"/>
          <w:szCs w:val="16"/>
          <w:lang w:eastAsia="pl-PL"/>
        </w:rPr>
      </w:pPr>
      <w:r w:rsidRPr="00EB2570">
        <w:rPr>
          <w:rFonts w:ascii="Arial" w:eastAsia="Times New Roman" w:hAnsi="Arial" w:cs="Arial"/>
          <w:vanish/>
          <w:sz w:val="16"/>
          <w:szCs w:val="16"/>
          <w:lang w:eastAsia="pl-PL"/>
        </w:rPr>
        <w:t>Dół formularza</w:t>
      </w:r>
    </w:p>
    <w:p w:rsidR="00203406" w:rsidRDefault="00203406"/>
    <w:sectPr w:rsidR="002034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49" w:rsidRDefault="00730E49" w:rsidP="00EB2570">
      <w:pPr>
        <w:spacing w:after="0" w:line="240" w:lineRule="auto"/>
      </w:pPr>
      <w:r>
        <w:separator/>
      </w:r>
    </w:p>
  </w:endnote>
  <w:endnote w:type="continuationSeparator" w:id="0">
    <w:p w:rsidR="00730E49" w:rsidRDefault="00730E49" w:rsidP="00EB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4379"/>
      <w:docPartObj>
        <w:docPartGallery w:val="Page Numbers (Bottom of Page)"/>
        <w:docPartUnique/>
      </w:docPartObj>
    </w:sdtPr>
    <w:sdtContent>
      <w:sdt>
        <w:sdtPr>
          <w:id w:val="860082579"/>
          <w:docPartObj>
            <w:docPartGallery w:val="Page Numbers (Top of Page)"/>
            <w:docPartUnique/>
          </w:docPartObj>
        </w:sdtPr>
        <w:sdtContent>
          <w:p w:rsidR="00EB2570" w:rsidRDefault="00EB257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EB2570" w:rsidRDefault="00EB25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49" w:rsidRDefault="00730E49" w:rsidP="00EB2570">
      <w:pPr>
        <w:spacing w:after="0" w:line="240" w:lineRule="auto"/>
      </w:pPr>
      <w:r>
        <w:separator/>
      </w:r>
    </w:p>
  </w:footnote>
  <w:footnote w:type="continuationSeparator" w:id="0">
    <w:p w:rsidR="00730E49" w:rsidRDefault="00730E49" w:rsidP="00EB2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70"/>
    <w:rsid w:val="00203406"/>
    <w:rsid w:val="00730E49"/>
    <w:rsid w:val="00EB2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EB25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570"/>
  </w:style>
  <w:style w:type="paragraph" w:styleId="Stopka">
    <w:name w:val="footer"/>
    <w:basedOn w:val="Normalny"/>
    <w:link w:val="StopkaZnak"/>
    <w:uiPriority w:val="99"/>
    <w:unhideWhenUsed/>
    <w:rsid w:val="00EB25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EB25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570"/>
  </w:style>
  <w:style w:type="paragraph" w:styleId="Stopka">
    <w:name w:val="footer"/>
    <w:basedOn w:val="Normalny"/>
    <w:link w:val="StopkaZnak"/>
    <w:uiPriority w:val="99"/>
    <w:unhideWhenUsed/>
    <w:rsid w:val="00EB25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4006">
      <w:bodyDiv w:val="1"/>
      <w:marLeft w:val="0"/>
      <w:marRight w:val="0"/>
      <w:marTop w:val="0"/>
      <w:marBottom w:val="0"/>
      <w:divBdr>
        <w:top w:val="none" w:sz="0" w:space="0" w:color="auto"/>
        <w:left w:val="none" w:sz="0" w:space="0" w:color="auto"/>
        <w:bottom w:val="none" w:sz="0" w:space="0" w:color="auto"/>
        <w:right w:val="none" w:sz="0" w:space="0" w:color="auto"/>
      </w:divBdr>
      <w:divsChild>
        <w:div w:id="1335955487">
          <w:marLeft w:val="0"/>
          <w:marRight w:val="0"/>
          <w:marTop w:val="0"/>
          <w:marBottom w:val="0"/>
          <w:divBdr>
            <w:top w:val="none" w:sz="0" w:space="0" w:color="auto"/>
            <w:left w:val="none" w:sz="0" w:space="0" w:color="auto"/>
            <w:bottom w:val="none" w:sz="0" w:space="0" w:color="auto"/>
            <w:right w:val="none" w:sz="0" w:space="0" w:color="auto"/>
          </w:divBdr>
          <w:divsChild>
            <w:div w:id="1913852265">
              <w:marLeft w:val="0"/>
              <w:marRight w:val="0"/>
              <w:marTop w:val="0"/>
              <w:marBottom w:val="0"/>
              <w:divBdr>
                <w:top w:val="none" w:sz="0" w:space="0" w:color="auto"/>
                <w:left w:val="none" w:sz="0" w:space="0" w:color="auto"/>
                <w:bottom w:val="none" w:sz="0" w:space="0" w:color="auto"/>
                <w:right w:val="none" w:sz="0" w:space="0" w:color="auto"/>
              </w:divBdr>
              <w:divsChild>
                <w:div w:id="1909340790">
                  <w:marLeft w:val="0"/>
                  <w:marRight w:val="0"/>
                  <w:marTop w:val="0"/>
                  <w:marBottom w:val="0"/>
                  <w:divBdr>
                    <w:top w:val="none" w:sz="0" w:space="0" w:color="auto"/>
                    <w:left w:val="none" w:sz="0" w:space="0" w:color="auto"/>
                    <w:bottom w:val="none" w:sz="0" w:space="0" w:color="auto"/>
                    <w:right w:val="none" w:sz="0" w:space="0" w:color="auto"/>
                  </w:divBdr>
                </w:div>
                <w:div w:id="1487283697">
                  <w:marLeft w:val="0"/>
                  <w:marRight w:val="0"/>
                  <w:marTop w:val="0"/>
                  <w:marBottom w:val="0"/>
                  <w:divBdr>
                    <w:top w:val="none" w:sz="0" w:space="0" w:color="auto"/>
                    <w:left w:val="none" w:sz="0" w:space="0" w:color="auto"/>
                    <w:bottom w:val="none" w:sz="0" w:space="0" w:color="auto"/>
                    <w:right w:val="none" w:sz="0" w:space="0" w:color="auto"/>
                  </w:divBdr>
                </w:div>
                <w:div w:id="1389719283">
                  <w:marLeft w:val="0"/>
                  <w:marRight w:val="0"/>
                  <w:marTop w:val="0"/>
                  <w:marBottom w:val="0"/>
                  <w:divBdr>
                    <w:top w:val="none" w:sz="0" w:space="0" w:color="auto"/>
                    <w:left w:val="none" w:sz="0" w:space="0" w:color="auto"/>
                    <w:bottom w:val="none" w:sz="0" w:space="0" w:color="auto"/>
                    <w:right w:val="none" w:sz="0" w:space="0" w:color="auto"/>
                  </w:divBdr>
                  <w:divsChild>
                    <w:div w:id="694768508">
                      <w:marLeft w:val="0"/>
                      <w:marRight w:val="0"/>
                      <w:marTop w:val="0"/>
                      <w:marBottom w:val="0"/>
                      <w:divBdr>
                        <w:top w:val="none" w:sz="0" w:space="0" w:color="auto"/>
                        <w:left w:val="none" w:sz="0" w:space="0" w:color="auto"/>
                        <w:bottom w:val="none" w:sz="0" w:space="0" w:color="auto"/>
                        <w:right w:val="none" w:sz="0" w:space="0" w:color="auto"/>
                      </w:divBdr>
                    </w:div>
                  </w:divsChild>
                </w:div>
                <w:div w:id="1659572130">
                  <w:marLeft w:val="0"/>
                  <w:marRight w:val="0"/>
                  <w:marTop w:val="0"/>
                  <w:marBottom w:val="0"/>
                  <w:divBdr>
                    <w:top w:val="none" w:sz="0" w:space="0" w:color="auto"/>
                    <w:left w:val="none" w:sz="0" w:space="0" w:color="auto"/>
                    <w:bottom w:val="none" w:sz="0" w:space="0" w:color="auto"/>
                    <w:right w:val="none" w:sz="0" w:space="0" w:color="auto"/>
                  </w:divBdr>
                  <w:divsChild>
                    <w:div w:id="260530475">
                      <w:marLeft w:val="0"/>
                      <w:marRight w:val="0"/>
                      <w:marTop w:val="0"/>
                      <w:marBottom w:val="0"/>
                      <w:divBdr>
                        <w:top w:val="none" w:sz="0" w:space="0" w:color="auto"/>
                        <w:left w:val="none" w:sz="0" w:space="0" w:color="auto"/>
                        <w:bottom w:val="none" w:sz="0" w:space="0" w:color="auto"/>
                        <w:right w:val="none" w:sz="0" w:space="0" w:color="auto"/>
                      </w:divBdr>
                    </w:div>
                  </w:divsChild>
                </w:div>
                <w:div w:id="2122912358">
                  <w:marLeft w:val="0"/>
                  <w:marRight w:val="0"/>
                  <w:marTop w:val="0"/>
                  <w:marBottom w:val="0"/>
                  <w:divBdr>
                    <w:top w:val="none" w:sz="0" w:space="0" w:color="auto"/>
                    <w:left w:val="none" w:sz="0" w:space="0" w:color="auto"/>
                    <w:bottom w:val="none" w:sz="0" w:space="0" w:color="auto"/>
                    <w:right w:val="none" w:sz="0" w:space="0" w:color="auto"/>
                  </w:divBdr>
                  <w:divsChild>
                    <w:div w:id="971329410">
                      <w:marLeft w:val="0"/>
                      <w:marRight w:val="0"/>
                      <w:marTop w:val="0"/>
                      <w:marBottom w:val="0"/>
                      <w:divBdr>
                        <w:top w:val="none" w:sz="0" w:space="0" w:color="auto"/>
                        <w:left w:val="none" w:sz="0" w:space="0" w:color="auto"/>
                        <w:bottom w:val="none" w:sz="0" w:space="0" w:color="auto"/>
                        <w:right w:val="none" w:sz="0" w:space="0" w:color="auto"/>
                      </w:divBdr>
                    </w:div>
                    <w:div w:id="1350328500">
                      <w:marLeft w:val="0"/>
                      <w:marRight w:val="0"/>
                      <w:marTop w:val="0"/>
                      <w:marBottom w:val="0"/>
                      <w:divBdr>
                        <w:top w:val="none" w:sz="0" w:space="0" w:color="auto"/>
                        <w:left w:val="none" w:sz="0" w:space="0" w:color="auto"/>
                        <w:bottom w:val="none" w:sz="0" w:space="0" w:color="auto"/>
                        <w:right w:val="none" w:sz="0" w:space="0" w:color="auto"/>
                      </w:divBdr>
                    </w:div>
                    <w:div w:id="166140747">
                      <w:marLeft w:val="0"/>
                      <w:marRight w:val="0"/>
                      <w:marTop w:val="0"/>
                      <w:marBottom w:val="0"/>
                      <w:divBdr>
                        <w:top w:val="none" w:sz="0" w:space="0" w:color="auto"/>
                        <w:left w:val="none" w:sz="0" w:space="0" w:color="auto"/>
                        <w:bottom w:val="none" w:sz="0" w:space="0" w:color="auto"/>
                        <w:right w:val="none" w:sz="0" w:space="0" w:color="auto"/>
                      </w:divBdr>
                    </w:div>
                    <w:div w:id="208999332">
                      <w:marLeft w:val="0"/>
                      <w:marRight w:val="0"/>
                      <w:marTop w:val="0"/>
                      <w:marBottom w:val="0"/>
                      <w:divBdr>
                        <w:top w:val="none" w:sz="0" w:space="0" w:color="auto"/>
                        <w:left w:val="none" w:sz="0" w:space="0" w:color="auto"/>
                        <w:bottom w:val="none" w:sz="0" w:space="0" w:color="auto"/>
                        <w:right w:val="none" w:sz="0" w:space="0" w:color="auto"/>
                      </w:divBdr>
                    </w:div>
                  </w:divsChild>
                </w:div>
                <w:div w:id="1758549816">
                  <w:marLeft w:val="0"/>
                  <w:marRight w:val="0"/>
                  <w:marTop w:val="0"/>
                  <w:marBottom w:val="0"/>
                  <w:divBdr>
                    <w:top w:val="none" w:sz="0" w:space="0" w:color="auto"/>
                    <w:left w:val="none" w:sz="0" w:space="0" w:color="auto"/>
                    <w:bottom w:val="none" w:sz="0" w:space="0" w:color="auto"/>
                    <w:right w:val="none" w:sz="0" w:space="0" w:color="auto"/>
                  </w:divBdr>
                  <w:divsChild>
                    <w:div w:id="1816025421">
                      <w:marLeft w:val="0"/>
                      <w:marRight w:val="0"/>
                      <w:marTop w:val="0"/>
                      <w:marBottom w:val="0"/>
                      <w:divBdr>
                        <w:top w:val="none" w:sz="0" w:space="0" w:color="auto"/>
                        <w:left w:val="none" w:sz="0" w:space="0" w:color="auto"/>
                        <w:bottom w:val="none" w:sz="0" w:space="0" w:color="auto"/>
                        <w:right w:val="none" w:sz="0" w:space="0" w:color="auto"/>
                      </w:divBdr>
                    </w:div>
                    <w:div w:id="2147162961">
                      <w:marLeft w:val="0"/>
                      <w:marRight w:val="0"/>
                      <w:marTop w:val="0"/>
                      <w:marBottom w:val="0"/>
                      <w:divBdr>
                        <w:top w:val="none" w:sz="0" w:space="0" w:color="auto"/>
                        <w:left w:val="none" w:sz="0" w:space="0" w:color="auto"/>
                        <w:bottom w:val="none" w:sz="0" w:space="0" w:color="auto"/>
                        <w:right w:val="none" w:sz="0" w:space="0" w:color="auto"/>
                      </w:divBdr>
                    </w:div>
                    <w:div w:id="282003616">
                      <w:marLeft w:val="0"/>
                      <w:marRight w:val="0"/>
                      <w:marTop w:val="0"/>
                      <w:marBottom w:val="0"/>
                      <w:divBdr>
                        <w:top w:val="none" w:sz="0" w:space="0" w:color="auto"/>
                        <w:left w:val="none" w:sz="0" w:space="0" w:color="auto"/>
                        <w:bottom w:val="none" w:sz="0" w:space="0" w:color="auto"/>
                        <w:right w:val="none" w:sz="0" w:space="0" w:color="auto"/>
                      </w:divBdr>
                    </w:div>
                    <w:div w:id="1612397073">
                      <w:marLeft w:val="0"/>
                      <w:marRight w:val="0"/>
                      <w:marTop w:val="0"/>
                      <w:marBottom w:val="0"/>
                      <w:divBdr>
                        <w:top w:val="none" w:sz="0" w:space="0" w:color="auto"/>
                        <w:left w:val="none" w:sz="0" w:space="0" w:color="auto"/>
                        <w:bottom w:val="none" w:sz="0" w:space="0" w:color="auto"/>
                        <w:right w:val="none" w:sz="0" w:space="0" w:color="auto"/>
                      </w:divBdr>
                    </w:div>
                    <w:div w:id="906112625">
                      <w:marLeft w:val="0"/>
                      <w:marRight w:val="0"/>
                      <w:marTop w:val="0"/>
                      <w:marBottom w:val="0"/>
                      <w:divBdr>
                        <w:top w:val="none" w:sz="0" w:space="0" w:color="auto"/>
                        <w:left w:val="none" w:sz="0" w:space="0" w:color="auto"/>
                        <w:bottom w:val="none" w:sz="0" w:space="0" w:color="auto"/>
                        <w:right w:val="none" w:sz="0" w:space="0" w:color="auto"/>
                      </w:divBdr>
                    </w:div>
                    <w:div w:id="755905245">
                      <w:marLeft w:val="0"/>
                      <w:marRight w:val="0"/>
                      <w:marTop w:val="0"/>
                      <w:marBottom w:val="0"/>
                      <w:divBdr>
                        <w:top w:val="none" w:sz="0" w:space="0" w:color="auto"/>
                        <w:left w:val="none" w:sz="0" w:space="0" w:color="auto"/>
                        <w:bottom w:val="none" w:sz="0" w:space="0" w:color="auto"/>
                        <w:right w:val="none" w:sz="0" w:space="0" w:color="auto"/>
                      </w:divBdr>
                    </w:div>
                    <w:div w:id="1742873168">
                      <w:marLeft w:val="0"/>
                      <w:marRight w:val="0"/>
                      <w:marTop w:val="0"/>
                      <w:marBottom w:val="0"/>
                      <w:divBdr>
                        <w:top w:val="none" w:sz="0" w:space="0" w:color="auto"/>
                        <w:left w:val="none" w:sz="0" w:space="0" w:color="auto"/>
                        <w:bottom w:val="none" w:sz="0" w:space="0" w:color="auto"/>
                        <w:right w:val="none" w:sz="0" w:space="0" w:color="auto"/>
                      </w:divBdr>
                    </w:div>
                  </w:divsChild>
                </w:div>
                <w:div w:id="1018888339">
                  <w:marLeft w:val="0"/>
                  <w:marRight w:val="0"/>
                  <w:marTop w:val="0"/>
                  <w:marBottom w:val="0"/>
                  <w:divBdr>
                    <w:top w:val="none" w:sz="0" w:space="0" w:color="auto"/>
                    <w:left w:val="none" w:sz="0" w:space="0" w:color="auto"/>
                    <w:bottom w:val="none" w:sz="0" w:space="0" w:color="auto"/>
                    <w:right w:val="none" w:sz="0" w:space="0" w:color="auto"/>
                  </w:divBdr>
                  <w:divsChild>
                    <w:div w:id="244071684">
                      <w:marLeft w:val="0"/>
                      <w:marRight w:val="0"/>
                      <w:marTop w:val="0"/>
                      <w:marBottom w:val="0"/>
                      <w:divBdr>
                        <w:top w:val="none" w:sz="0" w:space="0" w:color="auto"/>
                        <w:left w:val="none" w:sz="0" w:space="0" w:color="auto"/>
                        <w:bottom w:val="none" w:sz="0" w:space="0" w:color="auto"/>
                        <w:right w:val="none" w:sz="0" w:space="0" w:color="auto"/>
                      </w:divBdr>
                    </w:div>
                    <w:div w:id="1753427759">
                      <w:marLeft w:val="0"/>
                      <w:marRight w:val="0"/>
                      <w:marTop w:val="0"/>
                      <w:marBottom w:val="0"/>
                      <w:divBdr>
                        <w:top w:val="none" w:sz="0" w:space="0" w:color="auto"/>
                        <w:left w:val="none" w:sz="0" w:space="0" w:color="auto"/>
                        <w:bottom w:val="none" w:sz="0" w:space="0" w:color="auto"/>
                        <w:right w:val="none" w:sz="0" w:space="0" w:color="auto"/>
                      </w:divBdr>
                    </w:div>
                  </w:divsChild>
                </w:div>
                <w:div w:id="870651511">
                  <w:marLeft w:val="0"/>
                  <w:marRight w:val="0"/>
                  <w:marTop w:val="0"/>
                  <w:marBottom w:val="0"/>
                  <w:divBdr>
                    <w:top w:val="none" w:sz="0" w:space="0" w:color="auto"/>
                    <w:left w:val="none" w:sz="0" w:space="0" w:color="auto"/>
                    <w:bottom w:val="none" w:sz="0" w:space="0" w:color="auto"/>
                    <w:right w:val="none" w:sz="0" w:space="0" w:color="auto"/>
                  </w:divBdr>
                  <w:divsChild>
                    <w:div w:id="344945465">
                      <w:marLeft w:val="0"/>
                      <w:marRight w:val="0"/>
                      <w:marTop w:val="0"/>
                      <w:marBottom w:val="0"/>
                      <w:divBdr>
                        <w:top w:val="none" w:sz="0" w:space="0" w:color="auto"/>
                        <w:left w:val="none" w:sz="0" w:space="0" w:color="auto"/>
                        <w:bottom w:val="none" w:sz="0" w:space="0" w:color="auto"/>
                        <w:right w:val="none" w:sz="0" w:space="0" w:color="auto"/>
                      </w:divBdr>
                    </w:div>
                    <w:div w:id="1830094323">
                      <w:marLeft w:val="0"/>
                      <w:marRight w:val="0"/>
                      <w:marTop w:val="0"/>
                      <w:marBottom w:val="0"/>
                      <w:divBdr>
                        <w:top w:val="none" w:sz="0" w:space="0" w:color="auto"/>
                        <w:left w:val="none" w:sz="0" w:space="0" w:color="auto"/>
                        <w:bottom w:val="none" w:sz="0" w:space="0" w:color="auto"/>
                        <w:right w:val="none" w:sz="0" w:space="0" w:color="auto"/>
                      </w:divBdr>
                    </w:div>
                    <w:div w:id="918367111">
                      <w:marLeft w:val="0"/>
                      <w:marRight w:val="0"/>
                      <w:marTop w:val="0"/>
                      <w:marBottom w:val="0"/>
                      <w:divBdr>
                        <w:top w:val="none" w:sz="0" w:space="0" w:color="auto"/>
                        <w:left w:val="none" w:sz="0" w:space="0" w:color="auto"/>
                        <w:bottom w:val="none" w:sz="0" w:space="0" w:color="auto"/>
                        <w:right w:val="none" w:sz="0" w:space="0" w:color="auto"/>
                      </w:divBdr>
                    </w:div>
                    <w:div w:id="13654266">
                      <w:marLeft w:val="0"/>
                      <w:marRight w:val="0"/>
                      <w:marTop w:val="0"/>
                      <w:marBottom w:val="0"/>
                      <w:divBdr>
                        <w:top w:val="none" w:sz="0" w:space="0" w:color="auto"/>
                        <w:left w:val="none" w:sz="0" w:space="0" w:color="auto"/>
                        <w:bottom w:val="none" w:sz="0" w:space="0" w:color="auto"/>
                        <w:right w:val="none" w:sz="0" w:space="0" w:color="auto"/>
                      </w:divBdr>
                    </w:div>
                    <w:div w:id="519978191">
                      <w:marLeft w:val="0"/>
                      <w:marRight w:val="0"/>
                      <w:marTop w:val="0"/>
                      <w:marBottom w:val="0"/>
                      <w:divBdr>
                        <w:top w:val="none" w:sz="0" w:space="0" w:color="auto"/>
                        <w:left w:val="none" w:sz="0" w:space="0" w:color="auto"/>
                        <w:bottom w:val="none" w:sz="0" w:space="0" w:color="auto"/>
                        <w:right w:val="none" w:sz="0" w:space="0" w:color="auto"/>
                      </w:divBdr>
                    </w:div>
                    <w:div w:id="1651712434">
                      <w:marLeft w:val="0"/>
                      <w:marRight w:val="0"/>
                      <w:marTop w:val="0"/>
                      <w:marBottom w:val="0"/>
                      <w:divBdr>
                        <w:top w:val="none" w:sz="0" w:space="0" w:color="auto"/>
                        <w:left w:val="none" w:sz="0" w:space="0" w:color="auto"/>
                        <w:bottom w:val="none" w:sz="0" w:space="0" w:color="auto"/>
                        <w:right w:val="none" w:sz="0" w:space="0" w:color="auto"/>
                      </w:divBdr>
                    </w:div>
                  </w:divsChild>
                </w:div>
                <w:div w:id="947349661">
                  <w:marLeft w:val="0"/>
                  <w:marRight w:val="0"/>
                  <w:marTop w:val="0"/>
                  <w:marBottom w:val="0"/>
                  <w:divBdr>
                    <w:top w:val="none" w:sz="0" w:space="0" w:color="auto"/>
                    <w:left w:val="none" w:sz="0" w:space="0" w:color="auto"/>
                    <w:bottom w:val="none" w:sz="0" w:space="0" w:color="auto"/>
                    <w:right w:val="none" w:sz="0" w:space="0" w:color="auto"/>
                  </w:divBdr>
                  <w:divsChild>
                    <w:div w:id="1553468412">
                      <w:marLeft w:val="0"/>
                      <w:marRight w:val="0"/>
                      <w:marTop w:val="0"/>
                      <w:marBottom w:val="0"/>
                      <w:divBdr>
                        <w:top w:val="none" w:sz="0" w:space="0" w:color="auto"/>
                        <w:left w:val="none" w:sz="0" w:space="0" w:color="auto"/>
                        <w:bottom w:val="none" w:sz="0" w:space="0" w:color="auto"/>
                        <w:right w:val="none" w:sz="0" w:space="0" w:color="auto"/>
                      </w:divBdr>
                    </w:div>
                    <w:div w:id="1099256208">
                      <w:marLeft w:val="0"/>
                      <w:marRight w:val="0"/>
                      <w:marTop w:val="0"/>
                      <w:marBottom w:val="0"/>
                      <w:divBdr>
                        <w:top w:val="none" w:sz="0" w:space="0" w:color="auto"/>
                        <w:left w:val="none" w:sz="0" w:space="0" w:color="auto"/>
                        <w:bottom w:val="none" w:sz="0" w:space="0" w:color="auto"/>
                        <w:right w:val="none" w:sz="0" w:space="0" w:color="auto"/>
                      </w:divBdr>
                    </w:div>
                    <w:div w:id="475103208">
                      <w:marLeft w:val="0"/>
                      <w:marRight w:val="0"/>
                      <w:marTop w:val="0"/>
                      <w:marBottom w:val="0"/>
                      <w:divBdr>
                        <w:top w:val="none" w:sz="0" w:space="0" w:color="auto"/>
                        <w:left w:val="none" w:sz="0" w:space="0" w:color="auto"/>
                        <w:bottom w:val="none" w:sz="0" w:space="0" w:color="auto"/>
                        <w:right w:val="none" w:sz="0" w:space="0" w:color="auto"/>
                      </w:divBdr>
                    </w:div>
                    <w:div w:id="673383024">
                      <w:marLeft w:val="0"/>
                      <w:marRight w:val="0"/>
                      <w:marTop w:val="0"/>
                      <w:marBottom w:val="0"/>
                      <w:divBdr>
                        <w:top w:val="none" w:sz="0" w:space="0" w:color="auto"/>
                        <w:left w:val="none" w:sz="0" w:space="0" w:color="auto"/>
                        <w:bottom w:val="none" w:sz="0" w:space="0" w:color="auto"/>
                        <w:right w:val="none" w:sz="0" w:space="0" w:color="auto"/>
                      </w:divBdr>
                    </w:div>
                    <w:div w:id="71195372">
                      <w:marLeft w:val="0"/>
                      <w:marRight w:val="0"/>
                      <w:marTop w:val="0"/>
                      <w:marBottom w:val="0"/>
                      <w:divBdr>
                        <w:top w:val="none" w:sz="0" w:space="0" w:color="auto"/>
                        <w:left w:val="none" w:sz="0" w:space="0" w:color="auto"/>
                        <w:bottom w:val="none" w:sz="0" w:space="0" w:color="auto"/>
                        <w:right w:val="none" w:sz="0" w:space="0" w:color="auto"/>
                      </w:divBdr>
                    </w:div>
                    <w:div w:id="877818193">
                      <w:marLeft w:val="0"/>
                      <w:marRight w:val="0"/>
                      <w:marTop w:val="0"/>
                      <w:marBottom w:val="0"/>
                      <w:divBdr>
                        <w:top w:val="none" w:sz="0" w:space="0" w:color="auto"/>
                        <w:left w:val="none" w:sz="0" w:space="0" w:color="auto"/>
                        <w:bottom w:val="none" w:sz="0" w:space="0" w:color="auto"/>
                        <w:right w:val="none" w:sz="0" w:space="0" w:color="auto"/>
                      </w:divBdr>
                    </w:div>
                    <w:div w:id="1766726611">
                      <w:marLeft w:val="0"/>
                      <w:marRight w:val="0"/>
                      <w:marTop w:val="0"/>
                      <w:marBottom w:val="0"/>
                      <w:divBdr>
                        <w:top w:val="none" w:sz="0" w:space="0" w:color="auto"/>
                        <w:left w:val="none" w:sz="0" w:space="0" w:color="auto"/>
                        <w:bottom w:val="none" w:sz="0" w:space="0" w:color="auto"/>
                        <w:right w:val="none" w:sz="0" w:space="0" w:color="auto"/>
                      </w:divBdr>
                    </w:div>
                    <w:div w:id="1378385053">
                      <w:marLeft w:val="0"/>
                      <w:marRight w:val="0"/>
                      <w:marTop w:val="0"/>
                      <w:marBottom w:val="0"/>
                      <w:divBdr>
                        <w:top w:val="none" w:sz="0" w:space="0" w:color="auto"/>
                        <w:left w:val="none" w:sz="0" w:space="0" w:color="auto"/>
                        <w:bottom w:val="none" w:sz="0" w:space="0" w:color="auto"/>
                        <w:right w:val="none" w:sz="0" w:space="0" w:color="auto"/>
                      </w:divBdr>
                    </w:div>
                  </w:divsChild>
                </w:div>
                <w:div w:id="19013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5006</Words>
  <Characters>30038</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1</cp:revision>
  <dcterms:created xsi:type="dcterms:W3CDTF">2018-07-16T09:35:00Z</dcterms:created>
  <dcterms:modified xsi:type="dcterms:W3CDTF">2018-07-16T09:36:00Z</dcterms:modified>
</cp:coreProperties>
</file>