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115B99" w:rsidRPr="00004DA8" w:rsidRDefault="00414C3A" w:rsidP="00004DA8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C343B9">
        <w:rPr>
          <w:u w:val="single"/>
        </w:rPr>
        <w:t>31</w:t>
      </w:r>
      <w:r w:rsidRPr="000D205E">
        <w:rPr>
          <w:u w:val="single"/>
        </w:rPr>
        <w:t>.201</w:t>
      </w:r>
      <w:r w:rsidR="00E03E34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F11568">
        <w:t xml:space="preserve">       </w:t>
      </w:r>
      <w:r w:rsidRPr="000D205E">
        <w:t xml:space="preserve">Mosina, dnia </w:t>
      </w:r>
      <w:r w:rsidR="00C343B9">
        <w:t>16 września</w:t>
      </w:r>
      <w:r w:rsidR="00E65BF8">
        <w:t xml:space="preserve"> 201</w:t>
      </w:r>
      <w:r w:rsidR="00E03E34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115B99" w:rsidRDefault="00115B99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C91045" w:rsidRDefault="00E03E34" w:rsidP="00C343B9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4F398C">
        <w:rPr>
          <w:b/>
          <w:i/>
          <w:sz w:val="28"/>
          <w:szCs w:val="28"/>
        </w:rPr>
        <w:t>„</w:t>
      </w:r>
      <w:r w:rsidR="00C343B9" w:rsidRPr="003B2D14">
        <w:rPr>
          <w:b/>
          <w:bCs/>
          <w:i/>
          <w:iCs/>
          <w:sz w:val="28"/>
          <w:szCs w:val="28"/>
          <w:lang w:eastAsia="pl-PL"/>
        </w:rPr>
        <w:t>Wykonanie dokumentacji projektowej budowlano-wykonawczej przebudowy ulicy Dembowskiego wraz z odwodnieniem w m. Mosina</w:t>
      </w:r>
      <w:r w:rsidRPr="004F398C">
        <w:rPr>
          <w:b/>
          <w:i/>
          <w:sz w:val="28"/>
          <w:szCs w:val="28"/>
        </w:rPr>
        <w:t>”</w:t>
      </w:r>
    </w:p>
    <w:p w:rsidR="00294E35" w:rsidRDefault="00294E35" w:rsidP="00A6070A"/>
    <w:p w:rsidR="00366944" w:rsidRDefault="00414C3A" w:rsidP="00A6070A">
      <w:r w:rsidRPr="000D205E">
        <w:t xml:space="preserve">Gmina Mosina – Urząd Miejski w Mosinie informuje, że w dniu </w:t>
      </w:r>
      <w:r w:rsidR="00C343B9">
        <w:t>16-09-</w:t>
      </w:r>
      <w:r w:rsidRPr="000D205E">
        <w:t>201</w:t>
      </w:r>
      <w:r w:rsidR="00E03E34">
        <w:t>9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C343B9">
        <w:t>50</w:t>
      </w:r>
      <w:r w:rsidR="00F11568" w:rsidRPr="00F11568">
        <w:t>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9F0B40">
        <w:trPr>
          <w:trHeight w:val="131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F32226" w:rsidRDefault="00F32226" w:rsidP="00F32226">
            <w:pPr>
              <w:jc w:val="center"/>
              <w:rPr>
                <w:b/>
              </w:rPr>
            </w:pPr>
            <w:r>
              <w:rPr>
                <w:b/>
              </w:rPr>
              <w:t xml:space="preserve">NAP-PROJEKT </w:t>
            </w:r>
          </w:p>
          <w:p w:rsidR="00F32226" w:rsidRDefault="00F32226" w:rsidP="00F32226">
            <w:pPr>
              <w:jc w:val="center"/>
              <w:rPr>
                <w:b/>
              </w:rPr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Kr</w:t>
            </w:r>
            <w:r>
              <w:rPr>
                <w:rFonts w:cs="Times New Roman"/>
                <w:b/>
              </w:rPr>
              <w:t>ü</w:t>
            </w:r>
            <w:r>
              <w:rPr>
                <w:b/>
              </w:rPr>
              <w:t>ger</w:t>
            </w:r>
            <w:proofErr w:type="spellEnd"/>
            <w:r>
              <w:rPr>
                <w:b/>
              </w:rPr>
              <w:t>, Rafał Tomczak spółka cywilna</w:t>
            </w:r>
          </w:p>
          <w:p w:rsidR="001D23BA" w:rsidRPr="00AB50DF" w:rsidRDefault="00F32226" w:rsidP="00F32226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Piątkowska 87B/I, 60-648 Poznań </w:t>
            </w:r>
            <w:r w:rsidR="001D23BA">
              <w:rPr>
                <w:b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9F0B40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430ACE">
              <w:t>38.622,00</w:t>
            </w:r>
            <w:r w:rsidRPr="009E1324">
              <w:t xml:space="preserve"> zł</w:t>
            </w:r>
          </w:p>
          <w:p w:rsidR="009E1324" w:rsidRPr="00A63BAE" w:rsidRDefault="00E03E34" w:rsidP="00FE1E82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Termin </w:t>
            </w:r>
            <w:r w:rsidR="00FE1E82">
              <w:t>rękojmi</w:t>
            </w:r>
            <w:r w:rsidR="00F11568">
              <w:t xml:space="preserve">: </w:t>
            </w:r>
            <w:r w:rsidR="00430ACE">
              <w:t>48 miesięcy</w:t>
            </w:r>
          </w:p>
        </w:tc>
      </w:tr>
      <w:tr w:rsidR="009F0B40" w:rsidRPr="001C2470" w:rsidTr="00225AD6">
        <w:trPr>
          <w:trHeight w:val="841"/>
        </w:trPr>
        <w:tc>
          <w:tcPr>
            <w:tcW w:w="496" w:type="dxa"/>
            <w:vAlign w:val="center"/>
          </w:tcPr>
          <w:p w:rsidR="009F0B40" w:rsidRPr="001C2470" w:rsidRDefault="009F0B40" w:rsidP="00B37B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9F0B40" w:rsidRDefault="001F0891" w:rsidP="00865EA3">
            <w:pPr>
              <w:jc w:val="center"/>
              <w:rPr>
                <w:b/>
              </w:rPr>
            </w:pPr>
            <w:r w:rsidRPr="001F0891">
              <w:rPr>
                <w:b/>
              </w:rPr>
              <w:t>S</w:t>
            </w:r>
            <w:r>
              <w:rPr>
                <w:b/>
              </w:rPr>
              <w:t>pecjalistyczne Biuro Inwestycyjno-Inżynieryjne PROSTA-PROJEKT</w:t>
            </w:r>
          </w:p>
          <w:p w:rsidR="001F0891" w:rsidRPr="00E03E34" w:rsidRDefault="001F0891" w:rsidP="00865E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Piotrkowice, ul. Kielecka 37, 26-020 Chmielnik</w:t>
            </w:r>
          </w:p>
        </w:tc>
        <w:tc>
          <w:tcPr>
            <w:tcW w:w="4183" w:type="dxa"/>
            <w:vAlign w:val="center"/>
          </w:tcPr>
          <w:p w:rsidR="009F0B40" w:rsidRPr="00B32897" w:rsidRDefault="009F0B40" w:rsidP="009F0B40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430ACE" w:rsidRPr="00430ACE">
              <w:t>56.580,00</w:t>
            </w:r>
            <w:r w:rsidRPr="00430ACE">
              <w:t xml:space="preserve"> zł</w:t>
            </w:r>
          </w:p>
          <w:p w:rsidR="009F0B40" w:rsidRPr="000D42FD" w:rsidRDefault="00FE1E82" w:rsidP="009F0B40">
            <w:pPr>
              <w:spacing w:before="60"/>
            </w:pPr>
            <w:r>
              <w:t>Termin rękojmi:</w:t>
            </w:r>
            <w:r w:rsidR="00430ACE">
              <w:t xml:space="preserve"> 48 miesięcy</w:t>
            </w:r>
          </w:p>
        </w:tc>
      </w:tr>
      <w:tr w:rsidR="00FE1E82" w:rsidRPr="001C2470" w:rsidTr="00225AD6">
        <w:trPr>
          <w:trHeight w:val="841"/>
        </w:trPr>
        <w:tc>
          <w:tcPr>
            <w:tcW w:w="496" w:type="dxa"/>
            <w:vAlign w:val="center"/>
          </w:tcPr>
          <w:p w:rsidR="00FE1E82" w:rsidRDefault="00FE1E82" w:rsidP="00B37BD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430ACE" w:rsidRDefault="00430ACE" w:rsidP="00430ACE">
            <w:pPr>
              <w:jc w:val="center"/>
              <w:rPr>
                <w:b/>
              </w:rPr>
            </w:pPr>
            <w:r>
              <w:rPr>
                <w:b/>
              </w:rPr>
              <w:t>MS Biuro Projektowe Michał Sroka</w:t>
            </w:r>
            <w:r w:rsidRPr="00F6449B">
              <w:rPr>
                <w:b/>
              </w:rPr>
              <w:t xml:space="preserve"> </w:t>
            </w:r>
          </w:p>
          <w:p w:rsidR="00FE1E82" w:rsidRPr="009F0B40" w:rsidRDefault="00430ACE" w:rsidP="00430ACE">
            <w:pPr>
              <w:jc w:val="center"/>
              <w:rPr>
                <w:b/>
              </w:rPr>
            </w:pPr>
            <w:r>
              <w:rPr>
                <w:b/>
              </w:rPr>
              <w:t>ul. Borowa 4, 62-200 Gniezno</w:t>
            </w:r>
          </w:p>
        </w:tc>
        <w:tc>
          <w:tcPr>
            <w:tcW w:w="4183" w:type="dxa"/>
            <w:vAlign w:val="center"/>
          </w:tcPr>
          <w:p w:rsidR="00430ACE" w:rsidRPr="00B32897" w:rsidRDefault="00430ACE" w:rsidP="00430ACE">
            <w:pPr>
              <w:spacing w:after="60"/>
            </w:pPr>
            <w:r w:rsidRPr="000D42FD">
              <w:t>Cena brutto:</w:t>
            </w:r>
            <w:r>
              <w:t xml:space="preserve"> 33.948,00</w:t>
            </w:r>
            <w:r w:rsidRPr="009E1324">
              <w:t xml:space="preserve"> zł</w:t>
            </w:r>
          </w:p>
          <w:p w:rsidR="00FE1E82" w:rsidRPr="000D42FD" w:rsidRDefault="00430ACE" w:rsidP="00430ACE">
            <w:pPr>
              <w:spacing w:after="60"/>
            </w:pPr>
            <w:r>
              <w:t>Termin rękojmi: 48 miesięcy</w:t>
            </w:r>
          </w:p>
        </w:tc>
      </w:tr>
      <w:tr w:rsidR="00FE1E82" w:rsidRPr="001C2470" w:rsidTr="00225AD6">
        <w:trPr>
          <w:trHeight w:val="841"/>
        </w:trPr>
        <w:tc>
          <w:tcPr>
            <w:tcW w:w="496" w:type="dxa"/>
            <w:vAlign w:val="center"/>
          </w:tcPr>
          <w:p w:rsidR="00FE1E82" w:rsidRDefault="00FE1E82" w:rsidP="00B37BD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1F0891" w:rsidRDefault="001F0891" w:rsidP="00865EA3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PRACOWNIA PROJEKTOWA </w:t>
            </w:r>
          </w:p>
          <w:p w:rsidR="00FE1E82" w:rsidRDefault="001F0891" w:rsidP="00865EA3">
            <w:pPr>
              <w:jc w:val="center"/>
              <w:rPr>
                <w:b/>
              </w:rPr>
            </w:pPr>
            <w:r>
              <w:rPr>
                <w:b/>
              </w:rPr>
              <w:t>ELIZA JANKOWSKA</w:t>
            </w:r>
          </w:p>
          <w:p w:rsidR="001F0891" w:rsidRPr="009F0B40" w:rsidRDefault="001F0891" w:rsidP="00865EA3">
            <w:pPr>
              <w:jc w:val="center"/>
              <w:rPr>
                <w:b/>
              </w:rPr>
            </w:pPr>
            <w:r>
              <w:rPr>
                <w:b/>
              </w:rPr>
              <w:t>ul. Piaskowa 29, 62-053 Drużyna</w:t>
            </w:r>
          </w:p>
        </w:tc>
        <w:tc>
          <w:tcPr>
            <w:tcW w:w="4183" w:type="dxa"/>
            <w:vAlign w:val="center"/>
          </w:tcPr>
          <w:p w:rsidR="00430ACE" w:rsidRPr="00B32897" w:rsidRDefault="00430ACE" w:rsidP="00430ACE">
            <w:pPr>
              <w:spacing w:after="60"/>
            </w:pPr>
            <w:r w:rsidRPr="000D42FD">
              <w:t>Cena brutto:</w:t>
            </w:r>
            <w:r>
              <w:t xml:space="preserve"> 29.889,00</w:t>
            </w:r>
            <w:r w:rsidRPr="009E1324">
              <w:t xml:space="preserve"> zł</w:t>
            </w:r>
          </w:p>
          <w:p w:rsidR="00FE1E82" w:rsidRPr="000D42FD" w:rsidRDefault="00430ACE" w:rsidP="00430ACE">
            <w:pPr>
              <w:spacing w:after="60"/>
            </w:pPr>
            <w:r>
              <w:t>Termin rękojmi: 48 miesięcy</w:t>
            </w:r>
          </w:p>
        </w:tc>
      </w:tr>
      <w:tr w:rsidR="00FE1E82" w:rsidRPr="001C2470" w:rsidTr="00225AD6">
        <w:trPr>
          <w:trHeight w:val="841"/>
        </w:trPr>
        <w:tc>
          <w:tcPr>
            <w:tcW w:w="496" w:type="dxa"/>
            <w:vAlign w:val="center"/>
          </w:tcPr>
          <w:p w:rsidR="00FE1E82" w:rsidRDefault="00FE1E82" w:rsidP="00B37BD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FE1E82" w:rsidRDefault="001F0891" w:rsidP="00865EA3">
            <w:pPr>
              <w:jc w:val="center"/>
              <w:rPr>
                <w:b/>
              </w:rPr>
            </w:pPr>
            <w:r>
              <w:rPr>
                <w:b/>
              </w:rPr>
              <w:t>WM PROJEKT DROGOWA PRACOWNIA PROJEKTOWA MARCIN WAWRZYNIAK</w:t>
            </w:r>
          </w:p>
          <w:p w:rsidR="001F0891" w:rsidRPr="009F0B40" w:rsidRDefault="001F0891" w:rsidP="00865EA3">
            <w:pPr>
              <w:jc w:val="center"/>
              <w:rPr>
                <w:b/>
              </w:rPr>
            </w:pPr>
            <w:r>
              <w:rPr>
                <w:b/>
              </w:rPr>
              <w:t>ul. Wiklinowa 5a/16, 61-457 Poznań</w:t>
            </w:r>
          </w:p>
        </w:tc>
        <w:tc>
          <w:tcPr>
            <w:tcW w:w="4183" w:type="dxa"/>
            <w:vAlign w:val="center"/>
          </w:tcPr>
          <w:p w:rsidR="00430ACE" w:rsidRPr="00B32897" w:rsidRDefault="00430ACE" w:rsidP="00430ACE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6330A0">
              <w:t>48.585,00</w:t>
            </w:r>
            <w:r w:rsidRPr="009E1324">
              <w:t xml:space="preserve"> zł</w:t>
            </w:r>
          </w:p>
          <w:p w:rsidR="00FE1E82" w:rsidRPr="000D42FD" w:rsidRDefault="00430ACE" w:rsidP="00430ACE">
            <w:pPr>
              <w:spacing w:after="60"/>
            </w:pPr>
            <w:r>
              <w:t>Termin rękojmi: 48 miesięcy</w:t>
            </w:r>
          </w:p>
        </w:tc>
      </w:tr>
      <w:tr w:rsidR="00FE1E82" w:rsidRPr="001C2470" w:rsidTr="00225AD6">
        <w:trPr>
          <w:trHeight w:val="841"/>
        </w:trPr>
        <w:tc>
          <w:tcPr>
            <w:tcW w:w="496" w:type="dxa"/>
            <w:vAlign w:val="center"/>
          </w:tcPr>
          <w:p w:rsidR="00FE1E82" w:rsidRDefault="00FE1E82" w:rsidP="00B37BD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011D37" w:rsidRPr="00EC31F6" w:rsidRDefault="00011D37" w:rsidP="00011D37">
            <w:pPr>
              <w:jc w:val="center"/>
              <w:rPr>
                <w:b/>
              </w:rPr>
            </w:pPr>
            <w:r w:rsidRPr="00EC31F6">
              <w:rPr>
                <w:b/>
              </w:rPr>
              <w:t xml:space="preserve">NBProjekt Krzysztof Szczepaniak </w:t>
            </w:r>
          </w:p>
          <w:p w:rsidR="00FE1E82" w:rsidRPr="009F0B40" w:rsidRDefault="00011D37" w:rsidP="00011D37">
            <w:pPr>
              <w:jc w:val="center"/>
              <w:rPr>
                <w:b/>
              </w:rPr>
            </w:pPr>
            <w:r>
              <w:rPr>
                <w:b/>
              </w:rPr>
              <w:t xml:space="preserve">ul. Władysława Komara 2, </w:t>
            </w:r>
            <w:r w:rsidRPr="00EC31F6">
              <w:rPr>
                <w:b/>
              </w:rPr>
              <w:t>62-050 Mosina</w:t>
            </w:r>
          </w:p>
        </w:tc>
        <w:tc>
          <w:tcPr>
            <w:tcW w:w="4183" w:type="dxa"/>
            <w:vAlign w:val="center"/>
          </w:tcPr>
          <w:p w:rsidR="00430ACE" w:rsidRPr="00B32897" w:rsidRDefault="00430ACE" w:rsidP="00430ACE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011D37">
              <w:t>28.782,00</w:t>
            </w:r>
            <w:r w:rsidRPr="009E1324">
              <w:t xml:space="preserve"> zł</w:t>
            </w:r>
          </w:p>
          <w:p w:rsidR="00FE1E82" w:rsidRPr="000D42FD" w:rsidRDefault="00430ACE" w:rsidP="00430ACE">
            <w:pPr>
              <w:spacing w:after="60"/>
            </w:pPr>
            <w:r>
              <w:t>Termin rękojmi: 48 miesięcy</w:t>
            </w:r>
          </w:p>
        </w:tc>
      </w:tr>
      <w:tr w:rsidR="00FE1E82" w:rsidRPr="001C2470" w:rsidTr="00225AD6">
        <w:trPr>
          <w:trHeight w:val="841"/>
        </w:trPr>
        <w:tc>
          <w:tcPr>
            <w:tcW w:w="496" w:type="dxa"/>
            <w:vAlign w:val="center"/>
          </w:tcPr>
          <w:p w:rsidR="00FE1E82" w:rsidRDefault="00FE1E82" w:rsidP="00B37BD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2A2E62" w:rsidRDefault="002A2E62" w:rsidP="002A2E62">
            <w:pPr>
              <w:jc w:val="center"/>
              <w:rPr>
                <w:b/>
              </w:rPr>
            </w:pPr>
            <w:r>
              <w:rPr>
                <w:b/>
              </w:rPr>
              <w:t>Bartosz Brzozowski</w:t>
            </w:r>
            <w:r w:rsidRPr="00F6449B">
              <w:rPr>
                <w:b/>
              </w:rPr>
              <w:t xml:space="preserve"> </w:t>
            </w:r>
          </w:p>
          <w:p w:rsidR="00FE1E82" w:rsidRPr="009F0B40" w:rsidRDefault="002A2E62" w:rsidP="002A2E62">
            <w:pPr>
              <w:jc w:val="center"/>
              <w:rPr>
                <w:b/>
              </w:rPr>
            </w:pPr>
            <w:r>
              <w:rPr>
                <w:b/>
              </w:rPr>
              <w:t>ul. Kolejowa 13,</w:t>
            </w:r>
            <w:r w:rsidRPr="00F6449B">
              <w:rPr>
                <w:b/>
              </w:rPr>
              <w:t xml:space="preserve"> 62-050 Mosina</w:t>
            </w:r>
          </w:p>
        </w:tc>
        <w:tc>
          <w:tcPr>
            <w:tcW w:w="4183" w:type="dxa"/>
            <w:vAlign w:val="center"/>
          </w:tcPr>
          <w:p w:rsidR="00430ACE" w:rsidRPr="00B32897" w:rsidRDefault="00430ACE" w:rsidP="00430ACE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2A2E62">
              <w:t>39.360,00</w:t>
            </w:r>
            <w:r w:rsidRPr="009E1324">
              <w:t xml:space="preserve"> zł</w:t>
            </w:r>
          </w:p>
          <w:p w:rsidR="00FE1E82" w:rsidRPr="000D42FD" w:rsidRDefault="00430ACE" w:rsidP="00430ACE">
            <w:pPr>
              <w:spacing w:after="60"/>
            </w:pPr>
            <w:r>
              <w:t>Termin rękojmi: 48 miesięcy</w:t>
            </w:r>
          </w:p>
        </w:tc>
      </w:tr>
    </w:tbl>
    <w:p w:rsidR="00B32897" w:rsidRDefault="00B32897" w:rsidP="00B32897"/>
    <w:p w:rsidR="00890A04" w:rsidRPr="00890A04" w:rsidRDefault="00890A04" w:rsidP="00890A04">
      <w:r w:rsidRPr="00890A04">
        <w:t>Zamawiający przypomina, iż zgodnie z art.24 ust.11 ustawy Prawo zamówień publicznych, Wykonawca w terminie 3 dni od dnia zamieszczenia powyższej informacji na stronie internetowej, przekazuje zamawiającemu oświadczenie o przynależności lub braku przynależności do tej samej grupy kapitałowej, o której mowa w art.24 ust.1 pkt 23 ustawy.</w:t>
      </w:r>
    </w:p>
    <w:p w:rsidR="00890A04" w:rsidRPr="00890A04" w:rsidRDefault="00890A04" w:rsidP="00890A04">
      <w:r w:rsidRPr="00890A04">
        <w:t>Wraz ze złożeniem oświadczenia Wykonawca może przedstawić dowody, że powiązania z innym wykonawcą nie prowadzą do zakłócenia konkurencji w postępowaniu o udzielenie zamówienia.</w:t>
      </w:r>
    </w:p>
    <w:p w:rsidR="00EF7FE2" w:rsidRPr="00890A04" w:rsidRDefault="00890A04" w:rsidP="00890A04">
      <w:r w:rsidRPr="00890A04">
        <w:t>Wzór oświadczenia stanowi załącznik do SIWZ.</w:t>
      </w:r>
      <w:bookmarkStart w:id="0" w:name="_GoBack"/>
      <w:bookmarkEnd w:id="0"/>
    </w:p>
    <w:sectPr w:rsidR="00EF7FE2" w:rsidRPr="00890A0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7" w:rsidRDefault="00C03EE7" w:rsidP="00312A9F">
      <w:r>
        <w:separator/>
      </w:r>
    </w:p>
  </w:endnote>
  <w:endnote w:type="continuationSeparator" w:id="0">
    <w:p w:rsidR="00C03EE7" w:rsidRDefault="00C03EE7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C03EE7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C03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C03EE7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C03EE7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7" w:rsidRDefault="00C03EE7" w:rsidP="00312A9F">
      <w:r>
        <w:separator/>
      </w:r>
    </w:p>
  </w:footnote>
  <w:footnote w:type="continuationSeparator" w:id="0">
    <w:p w:rsidR="00C03EE7" w:rsidRDefault="00C03EE7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C03EE7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30149243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04DA8"/>
    <w:rsid w:val="00011D37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11D4E"/>
    <w:rsid w:val="00115B99"/>
    <w:rsid w:val="001248FD"/>
    <w:rsid w:val="00126150"/>
    <w:rsid w:val="00167742"/>
    <w:rsid w:val="001775F9"/>
    <w:rsid w:val="001813BD"/>
    <w:rsid w:val="001B3AB4"/>
    <w:rsid w:val="001C1A3E"/>
    <w:rsid w:val="001D1C78"/>
    <w:rsid w:val="001D23BA"/>
    <w:rsid w:val="001E26D0"/>
    <w:rsid w:val="001F0891"/>
    <w:rsid w:val="0020296B"/>
    <w:rsid w:val="00225AD6"/>
    <w:rsid w:val="00240A8C"/>
    <w:rsid w:val="00243BD5"/>
    <w:rsid w:val="00246021"/>
    <w:rsid w:val="00255E01"/>
    <w:rsid w:val="00266B7F"/>
    <w:rsid w:val="00285B91"/>
    <w:rsid w:val="00294E35"/>
    <w:rsid w:val="002A2E62"/>
    <w:rsid w:val="002A64C8"/>
    <w:rsid w:val="002F63F9"/>
    <w:rsid w:val="002F70AE"/>
    <w:rsid w:val="00301A51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3058"/>
    <w:rsid w:val="00407BD4"/>
    <w:rsid w:val="00414C3A"/>
    <w:rsid w:val="0041549D"/>
    <w:rsid w:val="00430ACE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645"/>
    <w:rsid w:val="00606A43"/>
    <w:rsid w:val="00607F7D"/>
    <w:rsid w:val="006216BC"/>
    <w:rsid w:val="006330A0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90A04"/>
    <w:rsid w:val="008C00A3"/>
    <w:rsid w:val="008D1EAC"/>
    <w:rsid w:val="008F3B84"/>
    <w:rsid w:val="00984717"/>
    <w:rsid w:val="009E1324"/>
    <w:rsid w:val="009F0B40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17965"/>
    <w:rsid w:val="00B32897"/>
    <w:rsid w:val="00B37BDC"/>
    <w:rsid w:val="00B474C5"/>
    <w:rsid w:val="00B56153"/>
    <w:rsid w:val="00B645B4"/>
    <w:rsid w:val="00B7166E"/>
    <w:rsid w:val="00B727A2"/>
    <w:rsid w:val="00B8647A"/>
    <w:rsid w:val="00B92096"/>
    <w:rsid w:val="00BA2BC1"/>
    <w:rsid w:val="00BA2C5F"/>
    <w:rsid w:val="00BC64D2"/>
    <w:rsid w:val="00BE6057"/>
    <w:rsid w:val="00BF17A0"/>
    <w:rsid w:val="00BF5F62"/>
    <w:rsid w:val="00C01D4C"/>
    <w:rsid w:val="00C03EE7"/>
    <w:rsid w:val="00C139ED"/>
    <w:rsid w:val="00C343B9"/>
    <w:rsid w:val="00C37263"/>
    <w:rsid w:val="00C610EF"/>
    <w:rsid w:val="00C85F79"/>
    <w:rsid w:val="00C91045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DD13C4"/>
    <w:rsid w:val="00E03E34"/>
    <w:rsid w:val="00E1278D"/>
    <w:rsid w:val="00E17F10"/>
    <w:rsid w:val="00E50F0D"/>
    <w:rsid w:val="00E65BF8"/>
    <w:rsid w:val="00E66839"/>
    <w:rsid w:val="00E746B2"/>
    <w:rsid w:val="00EC5002"/>
    <w:rsid w:val="00EE1C3E"/>
    <w:rsid w:val="00EE2CB7"/>
    <w:rsid w:val="00EE35EC"/>
    <w:rsid w:val="00EE5367"/>
    <w:rsid w:val="00EF7FE2"/>
    <w:rsid w:val="00F00051"/>
    <w:rsid w:val="00F11568"/>
    <w:rsid w:val="00F3178A"/>
    <w:rsid w:val="00F32226"/>
    <w:rsid w:val="00F83D47"/>
    <w:rsid w:val="00FA5D7F"/>
    <w:rsid w:val="00FB3F52"/>
    <w:rsid w:val="00FC25F1"/>
    <w:rsid w:val="00FC69F3"/>
    <w:rsid w:val="00FD0314"/>
    <w:rsid w:val="00FE1E82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42EA-3398-4B65-AD3C-023BB2E1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110</cp:revision>
  <cp:lastPrinted>2019-09-16T12:16:00Z</cp:lastPrinted>
  <dcterms:created xsi:type="dcterms:W3CDTF">2015-07-27T11:43:00Z</dcterms:created>
  <dcterms:modified xsi:type="dcterms:W3CDTF">2019-09-16T12:28:00Z</dcterms:modified>
</cp:coreProperties>
</file>