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B4" w:rsidRPr="008653B4" w:rsidRDefault="008653B4" w:rsidP="008653B4">
      <w:pPr>
        <w:pBdr>
          <w:bottom w:val="single" w:sz="6" w:space="1" w:color="auto"/>
        </w:pBdr>
        <w:spacing w:after="0" w:line="240" w:lineRule="auto"/>
        <w:jc w:val="center"/>
        <w:rPr>
          <w:rFonts w:ascii="Arial" w:eastAsia="Times New Roman" w:hAnsi="Arial" w:cs="Arial"/>
          <w:vanish/>
          <w:sz w:val="16"/>
          <w:szCs w:val="16"/>
          <w:lang w:eastAsia="pl-PL"/>
        </w:rPr>
      </w:pPr>
      <w:r w:rsidRPr="008653B4">
        <w:rPr>
          <w:rFonts w:ascii="Arial" w:eastAsia="Times New Roman" w:hAnsi="Arial" w:cs="Arial"/>
          <w:vanish/>
          <w:sz w:val="16"/>
          <w:szCs w:val="16"/>
          <w:lang w:eastAsia="pl-PL"/>
        </w:rPr>
        <w:t>Początek formularza</w:t>
      </w:r>
    </w:p>
    <w:p w:rsidR="008653B4" w:rsidRPr="008653B4" w:rsidRDefault="008653B4" w:rsidP="008653B4">
      <w:pPr>
        <w:spacing w:after="24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Ogłoszenie nr 598272-N-2019 z dnia 2019-09-17 r. </w:t>
      </w:r>
    </w:p>
    <w:p w:rsidR="008653B4" w:rsidRDefault="008653B4" w:rsidP="008653B4">
      <w:pPr>
        <w:spacing w:after="0" w:line="240" w:lineRule="auto"/>
        <w:jc w:val="center"/>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Gmina Mosina: Budowa dwustronnej ścieżki rowerowej z chodnikiem etap I od km 0+992 do 1+448,85 km wraz z przebudowa oświetlenia ulicznego w Daszewicach ul. Poznańska (część gminna)</w:t>
      </w:r>
      <w:r w:rsidRPr="008653B4">
        <w:rPr>
          <w:rFonts w:ascii="Times New Roman" w:eastAsia="Times New Roman" w:hAnsi="Times New Roman" w:cs="Times New Roman"/>
          <w:sz w:val="24"/>
          <w:szCs w:val="24"/>
          <w:lang w:eastAsia="pl-PL"/>
        </w:rPr>
        <w:br/>
      </w:r>
    </w:p>
    <w:p w:rsidR="008653B4" w:rsidRPr="008653B4" w:rsidRDefault="008653B4" w:rsidP="008653B4">
      <w:pPr>
        <w:spacing w:after="120" w:line="240" w:lineRule="auto"/>
        <w:jc w:val="center"/>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OGŁOSZENIE O ZAMÓWIENIU - Roboty budowlane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Zamieszczanie ogłoszenia:</w:t>
      </w:r>
      <w:r w:rsidRPr="008653B4">
        <w:rPr>
          <w:rFonts w:ascii="Times New Roman" w:eastAsia="Times New Roman" w:hAnsi="Times New Roman" w:cs="Times New Roman"/>
          <w:sz w:val="24"/>
          <w:szCs w:val="24"/>
          <w:lang w:eastAsia="pl-PL"/>
        </w:rPr>
        <w:t xml:space="preserve"> Zamieszczanie obowiązkowe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Ogłoszenie dotyczy:</w:t>
      </w:r>
      <w:r w:rsidRPr="008653B4">
        <w:rPr>
          <w:rFonts w:ascii="Times New Roman" w:eastAsia="Times New Roman" w:hAnsi="Times New Roman" w:cs="Times New Roman"/>
          <w:sz w:val="24"/>
          <w:szCs w:val="24"/>
          <w:lang w:eastAsia="pl-PL"/>
        </w:rPr>
        <w:t xml:space="preserve"> Zamówienia publicznego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Nazwa projektu lub programu</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53B4">
        <w:rPr>
          <w:rFonts w:ascii="Times New Roman" w:eastAsia="Times New Roman" w:hAnsi="Times New Roman" w:cs="Times New Roman"/>
          <w:sz w:val="24"/>
          <w:szCs w:val="24"/>
          <w:lang w:eastAsia="pl-PL"/>
        </w:rPr>
        <w:t>Pzp</w:t>
      </w:r>
      <w:proofErr w:type="spellEnd"/>
      <w:r w:rsidRPr="008653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u w:val="single"/>
          <w:lang w:eastAsia="pl-PL"/>
        </w:rPr>
        <w:t>SEKCJA I: ZAMAWIAJĄCY</w:t>
      </w:r>
      <w:r w:rsidRPr="008653B4">
        <w:rPr>
          <w:rFonts w:ascii="Times New Roman" w:eastAsia="Times New Roman" w:hAnsi="Times New Roman" w:cs="Times New Roman"/>
          <w:sz w:val="24"/>
          <w:szCs w:val="24"/>
          <w:lang w:eastAsia="pl-PL"/>
        </w:rPr>
        <w:t xml:space="preserv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Postępowanie przeprowadza centralny zamawiający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Informacje na temat podmiotu któremu zamawiający powierzył/powierzyli prowadzenie postępowania:</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Postępowanie jest przeprowadzane wspólnie przez zamawiających</w:t>
      </w:r>
      <w:r w:rsidRPr="008653B4">
        <w:rPr>
          <w:rFonts w:ascii="Times New Roman" w:eastAsia="Times New Roman" w:hAnsi="Times New Roman" w:cs="Times New Roman"/>
          <w:sz w:val="24"/>
          <w:szCs w:val="24"/>
          <w:lang w:eastAsia="pl-PL"/>
        </w:rPr>
        <w:t xml:space="preserv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Informacje dodatkowe:</w:t>
      </w:r>
      <w:r w:rsidRPr="008653B4">
        <w:rPr>
          <w:rFonts w:ascii="Times New Roman" w:eastAsia="Times New Roman" w:hAnsi="Times New Roman" w:cs="Times New Roman"/>
          <w:sz w:val="24"/>
          <w:szCs w:val="24"/>
          <w:lang w:eastAsia="pl-PL"/>
        </w:rPr>
        <w:t xml:space="preserv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 1) NAZWA I ADRES: </w:t>
      </w:r>
      <w:r w:rsidRPr="008653B4">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lastRenderedPageBreak/>
        <w:t xml:space="preserve">Adres strony internetowej (URL): www.mosina.pl </w:t>
      </w:r>
      <w:r w:rsidRPr="008653B4">
        <w:rPr>
          <w:rFonts w:ascii="Times New Roman" w:eastAsia="Times New Roman" w:hAnsi="Times New Roman" w:cs="Times New Roman"/>
          <w:sz w:val="24"/>
          <w:szCs w:val="24"/>
          <w:lang w:eastAsia="pl-PL"/>
        </w:rPr>
        <w:br/>
        <w:t xml:space="preserve">Adres profilu nabywcy: </w:t>
      </w:r>
      <w:r w:rsidRPr="008653B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 2) RODZAJ ZAMAWIAJĄCEGO: </w:t>
      </w:r>
      <w:r w:rsidRPr="008653B4">
        <w:rPr>
          <w:rFonts w:ascii="Times New Roman" w:eastAsia="Times New Roman" w:hAnsi="Times New Roman" w:cs="Times New Roman"/>
          <w:sz w:val="24"/>
          <w:szCs w:val="24"/>
          <w:lang w:eastAsia="pl-PL"/>
        </w:rPr>
        <w:t xml:space="preserve">Administracja samorządowa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I.3) WSPÓLNE UDZIELANIE ZAMÓWIENIA </w:t>
      </w:r>
      <w:r w:rsidRPr="008653B4">
        <w:rPr>
          <w:rFonts w:ascii="Times New Roman" w:eastAsia="Times New Roman" w:hAnsi="Times New Roman" w:cs="Times New Roman"/>
          <w:b/>
          <w:bCs/>
          <w:i/>
          <w:iCs/>
          <w:sz w:val="24"/>
          <w:szCs w:val="24"/>
          <w:lang w:eastAsia="pl-PL"/>
        </w:rPr>
        <w:t>(jeżeli dotyczy)</w:t>
      </w:r>
      <w:r w:rsidRPr="008653B4">
        <w:rPr>
          <w:rFonts w:ascii="Times New Roman" w:eastAsia="Times New Roman" w:hAnsi="Times New Roman" w:cs="Times New Roman"/>
          <w:b/>
          <w:bCs/>
          <w:sz w:val="24"/>
          <w:szCs w:val="24"/>
          <w:lang w:eastAsia="pl-PL"/>
        </w:rPr>
        <w:t xml:space="preserv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I.4) KOMUNIKACJA: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53B4">
        <w:rPr>
          <w:rFonts w:ascii="Times New Roman" w:eastAsia="Times New Roman" w:hAnsi="Times New Roman" w:cs="Times New Roman"/>
          <w:sz w:val="24"/>
          <w:szCs w:val="24"/>
          <w:lang w:eastAsia="pl-PL"/>
        </w:rPr>
        <w:t xml:space="preserv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Tak </w:t>
      </w:r>
      <w:r w:rsidRPr="008653B4">
        <w:rPr>
          <w:rFonts w:ascii="Times New Roman" w:eastAsia="Times New Roman" w:hAnsi="Times New Roman" w:cs="Times New Roman"/>
          <w:sz w:val="24"/>
          <w:szCs w:val="24"/>
          <w:lang w:eastAsia="pl-PL"/>
        </w:rPr>
        <w:br/>
        <w:t xml:space="preserve">www.mosina.pl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Oferty lub wnioski o dopuszczenie do udziału w postępowaniu należy przesyłać:</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Elektronicznie</w:t>
      </w:r>
      <w:r w:rsidRPr="008653B4">
        <w:rPr>
          <w:rFonts w:ascii="Times New Roman" w:eastAsia="Times New Roman" w:hAnsi="Times New Roman" w:cs="Times New Roman"/>
          <w:sz w:val="24"/>
          <w:szCs w:val="24"/>
          <w:lang w:eastAsia="pl-PL"/>
        </w:rPr>
        <w:t xml:space="preserv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r w:rsidRPr="008653B4">
        <w:rPr>
          <w:rFonts w:ascii="Times New Roman" w:eastAsia="Times New Roman" w:hAnsi="Times New Roman" w:cs="Times New Roman"/>
          <w:sz w:val="24"/>
          <w:szCs w:val="24"/>
          <w:lang w:eastAsia="pl-PL"/>
        </w:rPr>
        <w:br/>
        <w:t xml:space="preserve">adres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t xml:space="preserve">Nie </w:t>
      </w:r>
      <w:r w:rsidRPr="008653B4">
        <w:rPr>
          <w:rFonts w:ascii="Times New Roman" w:eastAsia="Times New Roman" w:hAnsi="Times New Roman" w:cs="Times New Roman"/>
          <w:sz w:val="24"/>
          <w:szCs w:val="24"/>
          <w:lang w:eastAsia="pl-PL"/>
        </w:rPr>
        <w:br/>
        <w:t xml:space="preserve">Inny sposób: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t xml:space="preserve">Tak </w:t>
      </w:r>
      <w:r w:rsidRPr="008653B4">
        <w:rPr>
          <w:rFonts w:ascii="Times New Roman" w:eastAsia="Times New Roman" w:hAnsi="Times New Roman" w:cs="Times New Roman"/>
          <w:sz w:val="24"/>
          <w:szCs w:val="24"/>
          <w:lang w:eastAsia="pl-PL"/>
        </w:rPr>
        <w:br/>
        <w:t xml:space="preserve">Inny sposób: </w:t>
      </w:r>
      <w:r w:rsidRPr="008653B4">
        <w:rPr>
          <w:rFonts w:ascii="Times New Roman" w:eastAsia="Times New Roman" w:hAnsi="Times New Roman" w:cs="Times New Roman"/>
          <w:sz w:val="24"/>
          <w:szCs w:val="24"/>
          <w:lang w:eastAsia="pl-PL"/>
        </w:rPr>
        <w:br/>
        <w:t xml:space="preserve">Ofertę składa się pod rygorem nieważności w formie pisemnej. </w:t>
      </w:r>
      <w:r w:rsidRPr="008653B4">
        <w:rPr>
          <w:rFonts w:ascii="Times New Roman" w:eastAsia="Times New Roman" w:hAnsi="Times New Roman" w:cs="Times New Roman"/>
          <w:sz w:val="24"/>
          <w:szCs w:val="24"/>
          <w:lang w:eastAsia="pl-PL"/>
        </w:rPr>
        <w:br/>
        <w:t xml:space="preserve">Adres: </w:t>
      </w:r>
      <w:r w:rsidRPr="008653B4">
        <w:rPr>
          <w:rFonts w:ascii="Times New Roman" w:eastAsia="Times New Roman" w:hAnsi="Times New Roman" w:cs="Times New Roman"/>
          <w:sz w:val="24"/>
          <w:szCs w:val="24"/>
          <w:lang w:eastAsia="pl-PL"/>
        </w:rPr>
        <w:br/>
        <w:t xml:space="preserve">Urząd Miejski w Mosinie, Pl. 20 Października 1, 62-050 Mosina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53B4">
        <w:rPr>
          <w:rFonts w:ascii="Times New Roman" w:eastAsia="Times New Roman" w:hAnsi="Times New Roman" w:cs="Times New Roman"/>
          <w:sz w:val="24"/>
          <w:szCs w:val="24"/>
          <w:lang w:eastAsia="pl-PL"/>
        </w:rPr>
        <w:t xml:space="preserv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lastRenderedPageBreak/>
        <w:t xml:space="preserve">Nie </w:t>
      </w:r>
      <w:r w:rsidRPr="008653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u w:val="single"/>
          <w:lang w:eastAsia="pl-PL"/>
        </w:rPr>
        <w:t xml:space="preserve">SEKCJA II: PRZEDMIOT ZAMÓWIENIA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II.1) Nazwa nadana zamówieniu przez zamawiającego: </w:t>
      </w:r>
      <w:r w:rsidRPr="008653B4">
        <w:rPr>
          <w:rFonts w:ascii="Times New Roman" w:eastAsia="Times New Roman" w:hAnsi="Times New Roman" w:cs="Times New Roman"/>
          <w:sz w:val="24"/>
          <w:szCs w:val="24"/>
          <w:lang w:eastAsia="pl-PL"/>
        </w:rPr>
        <w:t xml:space="preserve">Budowa dwustronnej ścieżki rowerowej z chodnikiem etap I od km 0+992 do 1+448,85 km wraz z przebudowa oświetlenia ulicznego w Daszewicach ul. Poznańska (część gminna)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Numer referencyjny: </w:t>
      </w:r>
      <w:r w:rsidRPr="008653B4">
        <w:rPr>
          <w:rFonts w:ascii="Times New Roman" w:eastAsia="Times New Roman" w:hAnsi="Times New Roman" w:cs="Times New Roman"/>
          <w:sz w:val="24"/>
          <w:szCs w:val="24"/>
          <w:lang w:eastAsia="pl-PL"/>
        </w:rPr>
        <w:t xml:space="preserve">BZP.271.32.2019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53B4" w:rsidRPr="008653B4" w:rsidRDefault="008653B4" w:rsidP="008653B4">
      <w:pPr>
        <w:spacing w:after="0" w:line="240" w:lineRule="auto"/>
        <w:jc w:val="both"/>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II.2) Rodzaj zamówienia: </w:t>
      </w:r>
      <w:r w:rsidRPr="008653B4">
        <w:rPr>
          <w:rFonts w:ascii="Times New Roman" w:eastAsia="Times New Roman" w:hAnsi="Times New Roman" w:cs="Times New Roman"/>
          <w:sz w:val="24"/>
          <w:szCs w:val="24"/>
          <w:lang w:eastAsia="pl-PL"/>
        </w:rPr>
        <w:t xml:space="preserve">Roboty budowlane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II.3) Informacja o możliwości składania ofert częściowych</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t xml:space="preserve">Zamówienie podzielone jest na części: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Oferty lub wnioski o dopuszczenie do udziału w postępowaniu można składać w odniesieniu do:</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II.4) Krótki opis przedmiotu zamówienia </w:t>
      </w:r>
      <w:r w:rsidRPr="008653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53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53B4">
        <w:rPr>
          <w:rFonts w:ascii="Times New Roman" w:eastAsia="Times New Roman" w:hAnsi="Times New Roman" w:cs="Times New Roman"/>
          <w:sz w:val="24"/>
          <w:szCs w:val="24"/>
          <w:lang w:eastAsia="pl-PL"/>
        </w:rPr>
        <w:t xml:space="preserve">Przedmiotem zamówienia są roboty budowlane: Budowa dwustronnej ścieżki rowerowej z chodnikiem etap I od km 0+992 do 1+448,85 km wraz z przebudową oświetlenia ulicznego w Daszewicach ul. Poznańska (część gminna). ZAKRES ROBÓT: 1) Budowa chodnika, i ścieżki rowerowej dwustronnej. 2) Budowa zjazdów. 3) Przełożenie słupów oświetlenia drogowego. Wykonawca zobowiązany jest w ramach realizowanego zadania do: 1. Zabezpieczenia placu budowy odpowiednim ogrodzeniem oraz oświetlenia i oznakowania zgodnie z obowiązującymi przepisami. 2. Zapewnienia dojazdu sprzętu budowlanego, odpowiednio oznakowanego na plac budowy. 3. Zapewnienia pomieszczenia do nard z przedstawicielami Inwestora i Projektantami wyposażonego w instalacje elektryczną, ogrzewanie i meble biurowe. 4. Opracowania szczegółowego harmonogramu </w:t>
      </w:r>
      <w:proofErr w:type="spellStart"/>
      <w:r w:rsidRPr="008653B4">
        <w:rPr>
          <w:rFonts w:ascii="Times New Roman" w:eastAsia="Times New Roman" w:hAnsi="Times New Roman" w:cs="Times New Roman"/>
          <w:sz w:val="24"/>
          <w:szCs w:val="24"/>
          <w:lang w:eastAsia="pl-PL"/>
        </w:rPr>
        <w:t>rzeczowo-terminowo-finansowego</w:t>
      </w:r>
      <w:proofErr w:type="spellEnd"/>
      <w:r w:rsidRPr="008653B4">
        <w:rPr>
          <w:rFonts w:ascii="Times New Roman" w:eastAsia="Times New Roman" w:hAnsi="Times New Roman" w:cs="Times New Roman"/>
          <w:sz w:val="24"/>
          <w:szCs w:val="24"/>
          <w:lang w:eastAsia="pl-PL"/>
        </w:rPr>
        <w:t xml:space="preserve">. 5. Uporządkowania, po zakończeniu prac, terenu objętego inwestycją. 6. Ochrona geodezyjnych punktów poligonowych. 7. Opracowania dokumentacji powykonawczej w 3 egzemplarzach. Dokumentacja powykonawcza powinna zawierać: a. Rysunki ze zmianami wraz z kwalifikacją zmian przez osobę uprawnioną do tego. b. Protokoły odbiorów częściowych i końcowych. c. Kompletny zakończony dziennik budowy. d. Zestawienie wbudowanych, zatwierdzonych materiałów wraz aprobatami i certyfikatami. e. Geodezyjną inwentaryzacje powykonawczą robót. 8. Wykonania pomiarów, prób i sprawdzeń wszystkich wykonanych instalacji i urządzeń potwierdzonych przez inspektorów nadzoru inwestorskiego. 9. Przeprowadzenia wszystkich niezbędnych odbiorów i uzgodnień. Uzyskanie w imieniu Zamawiającego pozwolenia na </w:t>
      </w:r>
      <w:r w:rsidRPr="008653B4">
        <w:rPr>
          <w:rFonts w:ascii="Times New Roman" w:eastAsia="Times New Roman" w:hAnsi="Times New Roman" w:cs="Times New Roman"/>
          <w:sz w:val="24"/>
          <w:szCs w:val="24"/>
          <w:lang w:eastAsia="pl-PL"/>
        </w:rPr>
        <w:lastRenderedPageBreak/>
        <w:t xml:space="preserve">użytkowanie obiektu, zgodnie z obowiązującymi przepisami prawa. Szczegółowy opis przedmiotu zamówienia stanowią załączniki: 1) Przedmiar robót - załącznik nr 8 do SIWZ, 2) Specyfikacja techniczna wykonania i odbioru robót - załącznik nr 9 do SIWZ, 3) Dokumentacja projektowa - załącznik nr 10 do SIWZ.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II.5) Główny kod CPV: </w:t>
      </w:r>
      <w:r w:rsidRPr="008653B4">
        <w:rPr>
          <w:rFonts w:ascii="Times New Roman" w:eastAsia="Times New Roman" w:hAnsi="Times New Roman" w:cs="Times New Roman"/>
          <w:sz w:val="24"/>
          <w:szCs w:val="24"/>
          <w:lang w:eastAsia="pl-PL"/>
        </w:rPr>
        <w:t xml:space="preserve">45233220-7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Dodatkowe kody CPV:</w:t>
      </w:r>
      <w:r w:rsidRPr="008653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653B4" w:rsidRPr="008653B4" w:rsidTr="008653B4">
        <w:tc>
          <w:tcPr>
            <w:tcW w:w="0" w:type="auto"/>
            <w:tcBorders>
              <w:top w:val="single" w:sz="6" w:space="0" w:color="000000"/>
              <w:left w:val="single" w:sz="6" w:space="0" w:color="000000"/>
              <w:bottom w:val="single" w:sz="6" w:space="0" w:color="000000"/>
              <w:right w:val="single" w:sz="6" w:space="0" w:color="000000"/>
            </w:tcBorders>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Kod CPV</w:t>
            </w:r>
          </w:p>
        </w:tc>
      </w:tr>
      <w:tr w:rsidR="008653B4" w:rsidRPr="008653B4" w:rsidTr="008653B4">
        <w:tc>
          <w:tcPr>
            <w:tcW w:w="0" w:type="auto"/>
            <w:tcBorders>
              <w:top w:val="single" w:sz="6" w:space="0" w:color="000000"/>
              <w:left w:val="single" w:sz="6" w:space="0" w:color="000000"/>
              <w:bottom w:val="single" w:sz="6" w:space="0" w:color="000000"/>
              <w:right w:val="single" w:sz="6" w:space="0" w:color="000000"/>
            </w:tcBorders>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45111200-0</w:t>
            </w:r>
          </w:p>
        </w:tc>
      </w:tr>
      <w:tr w:rsidR="008653B4" w:rsidRPr="008653B4" w:rsidTr="008653B4">
        <w:tc>
          <w:tcPr>
            <w:tcW w:w="0" w:type="auto"/>
            <w:tcBorders>
              <w:top w:val="single" w:sz="6" w:space="0" w:color="000000"/>
              <w:left w:val="single" w:sz="6" w:space="0" w:color="000000"/>
              <w:bottom w:val="single" w:sz="6" w:space="0" w:color="000000"/>
              <w:right w:val="single" w:sz="6" w:space="0" w:color="000000"/>
            </w:tcBorders>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45233222-1</w:t>
            </w:r>
          </w:p>
        </w:tc>
      </w:tr>
      <w:tr w:rsidR="008653B4" w:rsidRPr="008653B4" w:rsidTr="008653B4">
        <w:tc>
          <w:tcPr>
            <w:tcW w:w="0" w:type="auto"/>
            <w:tcBorders>
              <w:top w:val="single" w:sz="6" w:space="0" w:color="000000"/>
              <w:left w:val="single" w:sz="6" w:space="0" w:color="000000"/>
              <w:bottom w:val="single" w:sz="6" w:space="0" w:color="000000"/>
              <w:right w:val="single" w:sz="6" w:space="0" w:color="000000"/>
            </w:tcBorders>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45231400-9</w:t>
            </w:r>
          </w:p>
        </w:tc>
      </w:tr>
    </w:tbl>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II.6) Całkowita wartość zamówienia </w:t>
      </w:r>
      <w:r w:rsidRPr="008653B4">
        <w:rPr>
          <w:rFonts w:ascii="Times New Roman" w:eastAsia="Times New Roman" w:hAnsi="Times New Roman" w:cs="Times New Roman"/>
          <w:i/>
          <w:iCs/>
          <w:sz w:val="24"/>
          <w:szCs w:val="24"/>
          <w:lang w:eastAsia="pl-PL"/>
        </w:rPr>
        <w:t>(jeżeli zamawiający podaje informacje o wartości zamówienia)</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t xml:space="preserve">Wartość bez VAT: </w:t>
      </w:r>
      <w:r w:rsidRPr="008653B4">
        <w:rPr>
          <w:rFonts w:ascii="Times New Roman" w:eastAsia="Times New Roman" w:hAnsi="Times New Roman" w:cs="Times New Roman"/>
          <w:sz w:val="24"/>
          <w:szCs w:val="24"/>
          <w:lang w:eastAsia="pl-PL"/>
        </w:rPr>
        <w:br/>
        <w:t xml:space="preserve">Waluta: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53B4">
        <w:rPr>
          <w:rFonts w:ascii="Times New Roman" w:eastAsia="Times New Roman" w:hAnsi="Times New Roman" w:cs="Times New Roman"/>
          <w:sz w:val="24"/>
          <w:szCs w:val="24"/>
          <w:lang w:eastAsia="pl-PL"/>
        </w:rPr>
        <w:t xml:space="preserv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53B4">
        <w:rPr>
          <w:rFonts w:ascii="Times New Roman" w:eastAsia="Times New Roman" w:hAnsi="Times New Roman" w:cs="Times New Roman"/>
          <w:b/>
          <w:bCs/>
          <w:sz w:val="24"/>
          <w:szCs w:val="24"/>
          <w:lang w:eastAsia="pl-PL"/>
        </w:rPr>
        <w:t>Pzp</w:t>
      </w:r>
      <w:proofErr w:type="spellEnd"/>
      <w:r w:rsidRPr="008653B4">
        <w:rPr>
          <w:rFonts w:ascii="Times New Roman" w:eastAsia="Times New Roman" w:hAnsi="Times New Roman" w:cs="Times New Roman"/>
          <w:b/>
          <w:bCs/>
          <w:sz w:val="24"/>
          <w:szCs w:val="24"/>
          <w:lang w:eastAsia="pl-PL"/>
        </w:rPr>
        <w:t xml:space="preserve">: </w:t>
      </w:r>
      <w:r w:rsidRPr="008653B4">
        <w:rPr>
          <w:rFonts w:ascii="Times New Roman" w:eastAsia="Times New Roman" w:hAnsi="Times New Roman" w:cs="Times New Roman"/>
          <w:sz w:val="24"/>
          <w:szCs w:val="24"/>
          <w:lang w:eastAsia="pl-PL"/>
        </w:rPr>
        <w:t xml:space="preserve">Nie </w:t>
      </w:r>
      <w:r w:rsidRPr="008653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53B4">
        <w:rPr>
          <w:rFonts w:ascii="Times New Roman" w:eastAsia="Times New Roman" w:hAnsi="Times New Roman" w:cs="Times New Roman"/>
          <w:sz w:val="24"/>
          <w:szCs w:val="24"/>
          <w:lang w:eastAsia="pl-PL"/>
        </w:rPr>
        <w:t>Pzp</w:t>
      </w:r>
      <w:proofErr w:type="spellEnd"/>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t>miesiącach:   </w:t>
      </w:r>
      <w:r w:rsidRPr="008653B4">
        <w:rPr>
          <w:rFonts w:ascii="Times New Roman" w:eastAsia="Times New Roman" w:hAnsi="Times New Roman" w:cs="Times New Roman"/>
          <w:i/>
          <w:iCs/>
          <w:sz w:val="24"/>
          <w:szCs w:val="24"/>
          <w:lang w:eastAsia="pl-PL"/>
        </w:rPr>
        <w:t xml:space="preserve"> lub </w:t>
      </w:r>
      <w:r w:rsidRPr="008653B4">
        <w:rPr>
          <w:rFonts w:ascii="Times New Roman" w:eastAsia="Times New Roman" w:hAnsi="Times New Roman" w:cs="Times New Roman"/>
          <w:b/>
          <w:bCs/>
          <w:sz w:val="24"/>
          <w:szCs w:val="24"/>
          <w:lang w:eastAsia="pl-PL"/>
        </w:rPr>
        <w:t>dniach:</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i/>
          <w:iCs/>
          <w:sz w:val="24"/>
          <w:szCs w:val="24"/>
          <w:lang w:eastAsia="pl-PL"/>
        </w:rPr>
        <w:t>lub</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data rozpoczęcia: </w:t>
      </w:r>
      <w:r w:rsidRPr="008653B4">
        <w:rPr>
          <w:rFonts w:ascii="Times New Roman" w:eastAsia="Times New Roman" w:hAnsi="Times New Roman" w:cs="Times New Roman"/>
          <w:sz w:val="24"/>
          <w:szCs w:val="24"/>
          <w:lang w:eastAsia="pl-PL"/>
        </w:rPr>
        <w:t> </w:t>
      </w:r>
      <w:r w:rsidRPr="008653B4">
        <w:rPr>
          <w:rFonts w:ascii="Times New Roman" w:eastAsia="Times New Roman" w:hAnsi="Times New Roman" w:cs="Times New Roman"/>
          <w:i/>
          <w:iCs/>
          <w:sz w:val="24"/>
          <w:szCs w:val="24"/>
          <w:lang w:eastAsia="pl-PL"/>
        </w:rPr>
        <w:t xml:space="preserve"> lub </w:t>
      </w:r>
      <w:r w:rsidRPr="008653B4">
        <w:rPr>
          <w:rFonts w:ascii="Times New Roman" w:eastAsia="Times New Roman" w:hAnsi="Times New Roman" w:cs="Times New Roman"/>
          <w:b/>
          <w:bCs/>
          <w:sz w:val="24"/>
          <w:szCs w:val="24"/>
          <w:lang w:eastAsia="pl-PL"/>
        </w:rPr>
        <w:t xml:space="preserve">zakończenia: </w:t>
      </w:r>
      <w:r w:rsidRPr="008653B4">
        <w:rPr>
          <w:rFonts w:ascii="Times New Roman" w:eastAsia="Times New Roman" w:hAnsi="Times New Roman" w:cs="Times New Roman"/>
          <w:sz w:val="24"/>
          <w:szCs w:val="24"/>
          <w:lang w:eastAsia="pl-PL"/>
        </w:rPr>
        <w:t xml:space="preserve">2019-12-16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II.9) Informacje dodatkowe: </w:t>
      </w:r>
      <w:r w:rsidRPr="008653B4">
        <w:rPr>
          <w:rFonts w:ascii="Times New Roman" w:eastAsia="Times New Roman" w:hAnsi="Times New Roman" w:cs="Times New Roman"/>
          <w:sz w:val="24"/>
          <w:szCs w:val="24"/>
          <w:lang w:eastAsia="pl-PL"/>
        </w:rPr>
        <w:t xml:space="preserve">Wykonawca jest zobowiązany do zatrudnienia na podstawie umowy o pracę w okresie realizacji przedmiotu Umowy osób, które wykonują niżej wymienione czynności: 1) Roboty ziemne – czynności szczegółowo opisane w przedmiarze robót, dział 1.2, 2) Podbudowa i nawierzchnia - czynności szczegółowo opisane w przedmiarze robót, dział 1.3 i 1.4. 3) Elementy ulic: obrzeża, krawężniki - czynności szczegółowo opisane w przedmiarze robót, dział 1.6.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III.1) WARUNKI UDZIAŁU W POSTĘPOWANIU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8653B4">
        <w:rPr>
          <w:rFonts w:ascii="Times New Roman" w:eastAsia="Times New Roman" w:hAnsi="Times New Roman" w:cs="Times New Roman"/>
          <w:sz w:val="24"/>
          <w:szCs w:val="24"/>
          <w:lang w:eastAsia="pl-PL"/>
        </w:rPr>
        <w:br/>
        <w:t xml:space="preserve">Informacje dodatkowe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III.1.2) Sytuacja finansowa lub ekonomiczna </w:t>
      </w:r>
      <w:r w:rsidRPr="008653B4">
        <w:rPr>
          <w:rFonts w:ascii="Times New Roman" w:eastAsia="Times New Roman" w:hAnsi="Times New Roman" w:cs="Times New Roman"/>
          <w:sz w:val="24"/>
          <w:szCs w:val="24"/>
          <w:lang w:eastAsia="pl-PL"/>
        </w:rPr>
        <w:br/>
        <w:t xml:space="preserve">Określenie warunków: Zamawiający nie wymaga przedstawienia sytuacji ekonomicznej lub finansowej. </w:t>
      </w:r>
      <w:r w:rsidRPr="008653B4">
        <w:rPr>
          <w:rFonts w:ascii="Times New Roman" w:eastAsia="Times New Roman" w:hAnsi="Times New Roman" w:cs="Times New Roman"/>
          <w:sz w:val="24"/>
          <w:szCs w:val="24"/>
          <w:lang w:eastAsia="pl-PL"/>
        </w:rPr>
        <w:br/>
        <w:t xml:space="preserve">Informacje dodatkowe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lastRenderedPageBreak/>
        <w:t xml:space="preserve">III.1.3) Zdolność techniczna lub zawodowa </w:t>
      </w:r>
      <w:r w:rsidRPr="008653B4">
        <w:rPr>
          <w:rFonts w:ascii="Times New Roman" w:eastAsia="Times New Roman" w:hAnsi="Times New Roman" w:cs="Times New Roman"/>
          <w:sz w:val="24"/>
          <w:szCs w:val="24"/>
          <w:lang w:eastAsia="pl-PL"/>
        </w:rPr>
        <w:br/>
        <w:t xml:space="preserve">Określenie warunków: 1) Warunek ten, w zakresie doświadczenia, zostanie uznany za spełniony, jeśli Wykonawca wykaże, że w okresie ostatnich pięciu lat przed upływem terminu składania ofert, a jeżeli okres prowadzenia działalności jest krótszy – w tym okresie, wykonał co najmniej 1 robotę budowlaną polegającą na budowie, przebudowie, rozbudowie drogi, ścieżki rowerowej lub chodnika o wartości co najmniej 150 000,00 zł brutto, 2) Warunek ten, w zakresie osób skierowanych przez wykonawcę do realizacji zamówienia, zostanie uznany za spełniony, jeśli Wykonawca wykaże, że dysponuje na etapie realizacji zamówienia: a) co najmniej 1 osobą pełniącą funkcję kierownika budowy posiadającą uprawnienia budowlane do kierowania robotami budowlanymi w specjalności inżynieryjnej drogowej bez ograniczeń. Wymaga się aby osoba z powyższymi uprawnieniami uczestnicząca w wykonaniu zamówienia posiadała min. 3 letnie doświadczenie w w/w specjalności. Doświadczenie oznacza czas liczony od dnia uzyskania uprawnień, b) co najmniej 1 osoba posiadająca uprawnienia do kierowania robotami budowlanymi w specjalności instalacyjnej w zakresie sieci, instalacji i urządzeń elektrycznych i elektroenergetycznych bez ograniczeń. Wymaga się aby osoba z powyższymi uprawnieniami uczestnicząca w wykonaniu zamówienia posiadała min. 3 letnie doświadczenie w w/w specjalności. Doświadczenie oznacza czas liczony od dnia uzyskania uprawnień. Zamawiający dopuszcza łączenie funkcji wyżej wymienionych osób. </w:t>
      </w:r>
      <w:r w:rsidRPr="008653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53B4">
        <w:rPr>
          <w:rFonts w:ascii="Times New Roman" w:eastAsia="Times New Roman" w:hAnsi="Times New Roman" w:cs="Times New Roman"/>
          <w:sz w:val="24"/>
          <w:szCs w:val="24"/>
          <w:lang w:eastAsia="pl-PL"/>
        </w:rPr>
        <w:br/>
        <w:t xml:space="preserve">Informacje dodatkowe: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III.2) PODSTAWY WYKLUCZENIA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53B4">
        <w:rPr>
          <w:rFonts w:ascii="Times New Roman" w:eastAsia="Times New Roman" w:hAnsi="Times New Roman" w:cs="Times New Roman"/>
          <w:b/>
          <w:bCs/>
          <w:sz w:val="24"/>
          <w:szCs w:val="24"/>
          <w:lang w:eastAsia="pl-PL"/>
        </w:rPr>
        <w:t>Pzp</w:t>
      </w:r>
      <w:proofErr w:type="spellEnd"/>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53B4">
        <w:rPr>
          <w:rFonts w:ascii="Times New Roman" w:eastAsia="Times New Roman" w:hAnsi="Times New Roman" w:cs="Times New Roman"/>
          <w:b/>
          <w:bCs/>
          <w:sz w:val="24"/>
          <w:szCs w:val="24"/>
          <w:lang w:eastAsia="pl-PL"/>
        </w:rPr>
        <w:t>Pzp</w:t>
      </w:r>
      <w:proofErr w:type="spellEnd"/>
      <w:r w:rsidRPr="008653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53B4">
        <w:rPr>
          <w:rFonts w:ascii="Times New Roman" w:eastAsia="Times New Roman" w:hAnsi="Times New Roman" w:cs="Times New Roman"/>
          <w:sz w:val="24"/>
          <w:szCs w:val="24"/>
          <w:lang w:eastAsia="pl-PL"/>
        </w:rPr>
        <w:br/>
        <w:t xml:space="preserve">Tak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Oświadczenie o spełnianiu kryteriów selekcji </w:t>
      </w:r>
      <w:r w:rsidRPr="008653B4">
        <w:rPr>
          <w:rFonts w:ascii="Times New Roman" w:eastAsia="Times New Roman" w:hAnsi="Times New Roman" w:cs="Times New Roman"/>
          <w:sz w:val="24"/>
          <w:szCs w:val="24"/>
          <w:lang w:eastAsia="pl-PL"/>
        </w:rPr>
        <w:br/>
        <w:t xml:space="preserve">Nie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w:t>
      </w:r>
      <w:r w:rsidRPr="008653B4">
        <w:rPr>
          <w:rFonts w:ascii="Times New Roman" w:eastAsia="Times New Roman" w:hAnsi="Times New Roman" w:cs="Times New Roman"/>
          <w:sz w:val="24"/>
          <w:szCs w:val="24"/>
          <w:lang w:eastAsia="pl-PL"/>
        </w:rPr>
        <w:lastRenderedPageBreak/>
        <w:t xml:space="preserve">spłat tych należności – załącznik nr 5a. 3. oświadczenia wykonawcy o braku orzeczenia wobec niego tytułem środka zapobiegawczego zakazu ubiegania się o zamówienia publiczne – załącznik nr 5a.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III.5.1) W ZAKRESIE SPEŁNIANIA WARUNKÓW UDZIAŁU W POSTĘPOWANIU:</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t xml:space="preserve">1. wykazu robót budowlanych – załącznik nr 4 -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 załącznik nr 5 -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III.5.2) W ZAKRESIE KRYTERIÓW SELEKCJI:</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III.7) INNE DOKUMENTY NIE WYMIENIONE W pkt III.3) - III.6)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1. 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 2. Wykonawca będzie zobowiązany w terminie 3 dni od dnia zamieszczenia na stronie internetowej informacji, o której mowa w art. 86 ust. 5 ustawy, złożyć Zamawiającemu oświadczenie o przynależności lub braku przynależności do tej samej grupy kapitałowej, wzór oświadczenia stanowi załącznik nr 6 SIWZ.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u w:val="single"/>
          <w:lang w:eastAsia="pl-PL"/>
        </w:rPr>
        <w:t xml:space="preserve">SEKCJA IV: PROCEDURA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IV.1) OPIS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IV.1.1) Tryb udzielenia zamówienia: </w:t>
      </w:r>
      <w:r w:rsidRPr="008653B4">
        <w:rPr>
          <w:rFonts w:ascii="Times New Roman" w:eastAsia="Times New Roman" w:hAnsi="Times New Roman" w:cs="Times New Roman"/>
          <w:sz w:val="24"/>
          <w:szCs w:val="24"/>
          <w:lang w:eastAsia="pl-PL"/>
        </w:rPr>
        <w:t xml:space="preserve">Przetarg nieograniczony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IV.1.2) Zamawiający żąda wniesienia wadium:</w:t>
      </w:r>
      <w:r w:rsidRPr="008653B4">
        <w:rPr>
          <w:rFonts w:ascii="Times New Roman" w:eastAsia="Times New Roman" w:hAnsi="Times New Roman" w:cs="Times New Roman"/>
          <w:sz w:val="24"/>
          <w:szCs w:val="24"/>
          <w:lang w:eastAsia="pl-PL"/>
        </w:rPr>
        <w:t xml:space="preserv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Tak </w:t>
      </w:r>
      <w:r w:rsidRPr="008653B4">
        <w:rPr>
          <w:rFonts w:ascii="Times New Roman" w:eastAsia="Times New Roman" w:hAnsi="Times New Roman" w:cs="Times New Roman"/>
          <w:sz w:val="24"/>
          <w:szCs w:val="24"/>
          <w:lang w:eastAsia="pl-PL"/>
        </w:rPr>
        <w:br/>
        <w:t xml:space="preserve">Informacja na temat wadium </w:t>
      </w:r>
      <w:r w:rsidRPr="008653B4">
        <w:rPr>
          <w:rFonts w:ascii="Times New Roman" w:eastAsia="Times New Roman" w:hAnsi="Times New Roman" w:cs="Times New Roman"/>
          <w:sz w:val="24"/>
          <w:szCs w:val="24"/>
          <w:lang w:eastAsia="pl-PL"/>
        </w:rPr>
        <w:br/>
        <w:t xml:space="preserve">Zamawiający wymaga wniesienia wadium w wysokości 10 000,00 zł, słownie: dziesięć tysięcy złotych.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IV.1.3) Przewiduje się udzielenie zaliczek na poczet wykonania zamówienia:</w:t>
      </w:r>
      <w:r w:rsidRPr="008653B4">
        <w:rPr>
          <w:rFonts w:ascii="Times New Roman" w:eastAsia="Times New Roman" w:hAnsi="Times New Roman" w:cs="Times New Roman"/>
          <w:sz w:val="24"/>
          <w:szCs w:val="24"/>
          <w:lang w:eastAsia="pl-PL"/>
        </w:rPr>
        <w:t xml:space="preserv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lastRenderedPageBreak/>
        <w:t xml:space="preserve">Nie </w:t>
      </w:r>
      <w:r w:rsidRPr="008653B4">
        <w:rPr>
          <w:rFonts w:ascii="Times New Roman" w:eastAsia="Times New Roman" w:hAnsi="Times New Roman" w:cs="Times New Roman"/>
          <w:sz w:val="24"/>
          <w:szCs w:val="24"/>
          <w:lang w:eastAsia="pl-PL"/>
        </w:rPr>
        <w:br/>
        <w:t xml:space="preserve">Należy podać informacje na temat udzielania zaliczek: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r w:rsidRPr="008653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53B4">
        <w:rPr>
          <w:rFonts w:ascii="Times New Roman" w:eastAsia="Times New Roman" w:hAnsi="Times New Roman" w:cs="Times New Roman"/>
          <w:sz w:val="24"/>
          <w:szCs w:val="24"/>
          <w:lang w:eastAsia="pl-PL"/>
        </w:rPr>
        <w:br/>
        <w:t xml:space="preserve">Nie </w:t>
      </w:r>
      <w:r w:rsidRPr="008653B4">
        <w:rPr>
          <w:rFonts w:ascii="Times New Roman" w:eastAsia="Times New Roman" w:hAnsi="Times New Roman" w:cs="Times New Roman"/>
          <w:sz w:val="24"/>
          <w:szCs w:val="24"/>
          <w:lang w:eastAsia="pl-PL"/>
        </w:rPr>
        <w:br/>
        <w:t xml:space="preserve">Informacje dodatkowe: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IV.1.5.) Wymaga się złożenia oferty wariantowej: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Nie </w:t>
      </w:r>
      <w:r w:rsidRPr="008653B4">
        <w:rPr>
          <w:rFonts w:ascii="Times New Roman" w:eastAsia="Times New Roman" w:hAnsi="Times New Roman" w:cs="Times New Roman"/>
          <w:sz w:val="24"/>
          <w:szCs w:val="24"/>
          <w:lang w:eastAsia="pl-PL"/>
        </w:rPr>
        <w:br/>
        <w:t xml:space="preserve">Dopuszcza się złożenie oferty wariantowej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Liczba wykonawców   </w:t>
      </w:r>
      <w:r w:rsidRPr="008653B4">
        <w:rPr>
          <w:rFonts w:ascii="Times New Roman" w:eastAsia="Times New Roman" w:hAnsi="Times New Roman" w:cs="Times New Roman"/>
          <w:sz w:val="24"/>
          <w:szCs w:val="24"/>
          <w:lang w:eastAsia="pl-PL"/>
        </w:rPr>
        <w:br/>
        <w:t xml:space="preserve">Przewidywana minimalna liczba wykonawców </w:t>
      </w:r>
      <w:r w:rsidRPr="008653B4">
        <w:rPr>
          <w:rFonts w:ascii="Times New Roman" w:eastAsia="Times New Roman" w:hAnsi="Times New Roman" w:cs="Times New Roman"/>
          <w:sz w:val="24"/>
          <w:szCs w:val="24"/>
          <w:lang w:eastAsia="pl-PL"/>
        </w:rPr>
        <w:br/>
        <w:t xml:space="preserve">Maksymalna liczba wykonawców   </w:t>
      </w:r>
      <w:r w:rsidRPr="008653B4">
        <w:rPr>
          <w:rFonts w:ascii="Times New Roman" w:eastAsia="Times New Roman" w:hAnsi="Times New Roman" w:cs="Times New Roman"/>
          <w:sz w:val="24"/>
          <w:szCs w:val="24"/>
          <w:lang w:eastAsia="pl-PL"/>
        </w:rPr>
        <w:br/>
        <w:t xml:space="preserve">Kryteria selekcji wykonawców: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IV.1.7) Informacje na temat umowy ramowej lub dynamicznego systemu zakupów: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Umowa ramowa będzie zawarta: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Czy przewiduje się ograniczenie liczby uczestników umowy ramowej: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Przewidziana maksymalna liczba uczestników umowy ramowej: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Informacje dodatkowe: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Zamówienie obejmuje ustanowienie dynamicznego systemu zakupów: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Informacje dodatkowe: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lastRenderedPageBreak/>
        <w:t xml:space="preserve">IV.1.8) Aukcja elektroniczna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Przewidziane jest przeprowadzenie aukcji elektronicznej </w:t>
      </w:r>
      <w:r w:rsidRPr="008653B4">
        <w:rPr>
          <w:rFonts w:ascii="Times New Roman" w:eastAsia="Times New Roman" w:hAnsi="Times New Roman" w:cs="Times New Roman"/>
          <w:i/>
          <w:iCs/>
          <w:sz w:val="24"/>
          <w:szCs w:val="24"/>
          <w:lang w:eastAsia="pl-PL"/>
        </w:rPr>
        <w:t xml:space="preserve">(przetarg nieograniczony, przetarg ograniczony, negocjacje z ogłoszeniem) </w:t>
      </w:r>
      <w:r w:rsidRPr="008653B4">
        <w:rPr>
          <w:rFonts w:ascii="Times New Roman" w:eastAsia="Times New Roman" w:hAnsi="Times New Roman" w:cs="Times New Roman"/>
          <w:sz w:val="24"/>
          <w:szCs w:val="24"/>
          <w:lang w:eastAsia="pl-PL"/>
        </w:rPr>
        <w:t xml:space="preserve">Nie </w:t>
      </w:r>
      <w:r w:rsidRPr="008653B4">
        <w:rPr>
          <w:rFonts w:ascii="Times New Roman" w:eastAsia="Times New Roman" w:hAnsi="Times New Roman" w:cs="Times New Roman"/>
          <w:sz w:val="24"/>
          <w:szCs w:val="24"/>
          <w:lang w:eastAsia="pl-PL"/>
        </w:rPr>
        <w:br/>
        <w:t xml:space="preserve">Należy podać adres strony internetowej, na której aukcja będzie prowadzona: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53B4">
        <w:rPr>
          <w:rFonts w:ascii="Times New Roman" w:eastAsia="Times New Roman" w:hAnsi="Times New Roman" w:cs="Times New Roman"/>
          <w:sz w:val="24"/>
          <w:szCs w:val="24"/>
          <w:lang w:eastAsia="pl-PL"/>
        </w:rPr>
        <w:br/>
        <w:t xml:space="preserve">Informacje dotyczące przebiegu aukcji elektronicznej: </w:t>
      </w:r>
      <w:r w:rsidRPr="008653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53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53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53B4">
        <w:rPr>
          <w:rFonts w:ascii="Times New Roman" w:eastAsia="Times New Roman" w:hAnsi="Times New Roman" w:cs="Times New Roman"/>
          <w:sz w:val="24"/>
          <w:szCs w:val="24"/>
          <w:lang w:eastAsia="pl-PL"/>
        </w:rPr>
        <w:br/>
        <w:t xml:space="preserve">Informacje o liczbie etapów aukcji elektronicznej i czasie ich trwania: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t xml:space="preserve">Czas trwania: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53B4">
        <w:rPr>
          <w:rFonts w:ascii="Times New Roman" w:eastAsia="Times New Roman" w:hAnsi="Times New Roman" w:cs="Times New Roman"/>
          <w:sz w:val="24"/>
          <w:szCs w:val="24"/>
          <w:lang w:eastAsia="pl-PL"/>
        </w:rPr>
        <w:br/>
        <w:t xml:space="preserve">Warunki zamknięcia aukcji elektronicznej: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IV.2) KRYTERIA OCENY OFERT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IV.2.1) Kryteria oceny ofert: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IV.2.2) Kryteria</w:t>
      </w:r>
      <w:r w:rsidRPr="008653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653B4" w:rsidRPr="008653B4" w:rsidTr="008653B4">
        <w:tc>
          <w:tcPr>
            <w:tcW w:w="0" w:type="auto"/>
            <w:tcBorders>
              <w:top w:val="single" w:sz="6" w:space="0" w:color="000000"/>
              <w:left w:val="single" w:sz="6" w:space="0" w:color="000000"/>
              <w:bottom w:val="single" w:sz="6" w:space="0" w:color="000000"/>
              <w:right w:val="single" w:sz="6" w:space="0" w:color="000000"/>
            </w:tcBorders>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Znaczenie</w:t>
            </w:r>
          </w:p>
        </w:tc>
      </w:tr>
      <w:tr w:rsidR="008653B4" w:rsidRPr="008653B4" w:rsidTr="008653B4">
        <w:tc>
          <w:tcPr>
            <w:tcW w:w="0" w:type="auto"/>
            <w:tcBorders>
              <w:top w:val="single" w:sz="6" w:space="0" w:color="000000"/>
              <w:left w:val="single" w:sz="6" w:space="0" w:color="000000"/>
              <w:bottom w:val="single" w:sz="6" w:space="0" w:color="000000"/>
              <w:right w:val="single" w:sz="6" w:space="0" w:color="000000"/>
            </w:tcBorders>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60,00</w:t>
            </w:r>
          </w:p>
        </w:tc>
      </w:tr>
      <w:tr w:rsidR="008653B4" w:rsidRPr="008653B4" w:rsidTr="008653B4">
        <w:tc>
          <w:tcPr>
            <w:tcW w:w="0" w:type="auto"/>
            <w:tcBorders>
              <w:top w:val="single" w:sz="6" w:space="0" w:color="000000"/>
              <w:left w:val="single" w:sz="6" w:space="0" w:color="000000"/>
              <w:bottom w:val="single" w:sz="6" w:space="0" w:color="000000"/>
              <w:right w:val="single" w:sz="6" w:space="0" w:color="000000"/>
            </w:tcBorders>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40,00</w:t>
            </w:r>
          </w:p>
        </w:tc>
      </w:tr>
    </w:tbl>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53B4">
        <w:rPr>
          <w:rFonts w:ascii="Times New Roman" w:eastAsia="Times New Roman" w:hAnsi="Times New Roman" w:cs="Times New Roman"/>
          <w:b/>
          <w:bCs/>
          <w:sz w:val="24"/>
          <w:szCs w:val="24"/>
          <w:lang w:eastAsia="pl-PL"/>
        </w:rPr>
        <w:t>Pzp</w:t>
      </w:r>
      <w:proofErr w:type="spellEnd"/>
      <w:r w:rsidRPr="008653B4">
        <w:rPr>
          <w:rFonts w:ascii="Times New Roman" w:eastAsia="Times New Roman" w:hAnsi="Times New Roman" w:cs="Times New Roman"/>
          <w:b/>
          <w:bCs/>
          <w:sz w:val="24"/>
          <w:szCs w:val="24"/>
          <w:lang w:eastAsia="pl-PL"/>
        </w:rPr>
        <w:t xml:space="preserve"> </w:t>
      </w:r>
      <w:r w:rsidRPr="008653B4">
        <w:rPr>
          <w:rFonts w:ascii="Times New Roman" w:eastAsia="Times New Roman" w:hAnsi="Times New Roman" w:cs="Times New Roman"/>
          <w:sz w:val="24"/>
          <w:szCs w:val="24"/>
          <w:lang w:eastAsia="pl-PL"/>
        </w:rPr>
        <w:t xml:space="preserve">(przetarg nieograniczony) </w:t>
      </w:r>
      <w:r w:rsidRPr="008653B4">
        <w:rPr>
          <w:rFonts w:ascii="Times New Roman" w:eastAsia="Times New Roman" w:hAnsi="Times New Roman" w:cs="Times New Roman"/>
          <w:sz w:val="24"/>
          <w:szCs w:val="24"/>
          <w:lang w:eastAsia="pl-PL"/>
        </w:rPr>
        <w:br/>
        <w:t xml:space="preserve">Tak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IV.3) Negocjacje z ogłoszeniem, dialog konkurencyjny, partnerstwo innowacyjne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IV.3.1) Informacje na temat negocjacji z ogłoszeniem</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t xml:space="preserve">Minimalne wymagania, które muszą spełniać wszystkie oferty: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53B4">
        <w:rPr>
          <w:rFonts w:ascii="Times New Roman" w:eastAsia="Times New Roman" w:hAnsi="Times New Roman" w:cs="Times New Roman"/>
          <w:sz w:val="24"/>
          <w:szCs w:val="24"/>
          <w:lang w:eastAsia="pl-PL"/>
        </w:rPr>
        <w:br/>
        <w:t xml:space="preserve">Przewidziany jest podział negocjacji na etapy w celu ograniczenia liczby ofert: </w:t>
      </w:r>
      <w:r w:rsidRPr="008653B4">
        <w:rPr>
          <w:rFonts w:ascii="Times New Roman" w:eastAsia="Times New Roman" w:hAnsi="Times New Roman" w:cs="Times New Roman"/>
          <w:sz w:val="24"/>
          <w:szCs w:val="24"/>
          <w:lang w:eastAsia="pl-PL"/>
        </w:rPr>
        <w:br/>
        <w:t xml:space="preserve">Należy podać informacje na temat etapów negocjacji (w tym liczbę etapów):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Informacje dodatkowe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IV.3.2) Informacje na temat dialogu konkurencyjnego</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Wstępny harmonogram postępowania: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Podział dialogu na etapy w celu ograniczenia liczby rozwiązań: </w:t>
      </w:r>
      <w:r w:rsidRPr="008653B4">
        <w:rPr>
          <w:rFonts w:ascii="Times New Roman" w:eastAsia="Times New Roman" w:hAnsi="Times New Roman" w:cs="Times New Roman"/>
          <w:sz w:val="24"/>
          <w:szCs w:val="24"/>
          <w:lang w:eastAsia="pl-PL"/>
        </w:rPr>
        <w:br/>
        <w:t xml:space="preserve">Należy podać informacje na temat etapów dialogu: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Informacje dodatkowe: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IV.3.3) Informacje na temat partnerstwa innowacyjnego</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Informacje dodatkowe: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IV.4) Licytacja elektroniczna </w:t>
      </w:r>
      <w:r w:rsidRPr="008653B4">
        <w:rPr>
          <w:rFonts w:ascii="Times New Roman" w:eastAsia="Times New Roman" w:hAnsi="Times New Roman" w:cs="Times New Roman"/>
          <w:sz w:val="24"/>
          <w:szCs w:val="24"/>
          <w:lang w:eastAsia="pl-PL"/>
        </w:rPr>
        <w:br/>
        <w:t xml:space="preserve">Adres strony internetowej, na której będzie prowadzona licytacja elektroniczna: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Informacje o liczbie etapów licytacji elektronicznej i czasie ich trwania: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Czas trwania: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Termin składania wniosków o dopuszczenie do udziału w licytacji elektronicznej: </w:t>
      </w:r>
      <w:r w:rsidRPr="008653B4">
        <w:rPr>
          <w:rFonts w:ascii="Times New Roman" w:eastAsia="Times New Roman" w:hAnsi="Times New Roman" w:cs="Times New Roman"/>
          <w:sz w:val="24"/>
          <w:szCs w:val="24"/>
          <w:lang w:eastAsia="pl-PL"/>
        </w:rPr>
        <w:br/>
        <w:t xml:space="preserve">Data: godzina: </w:t>
      </w:r>
      <w:r w:rsidRPr="008653B4">
        <w:rPr>
          <w:rFonts w:ascii="Times New Roman" w:eastAsia="Times New Roman" w:hAnsi="Times New Roman" w:cs="Times New Roman"/>
          <w:sz w:val="24"/>
          <w:szCs w:val="24"/>
          <w:lang w:eastAsia="pl-PL"/>
        </w:rPr>
        <w:br/>
        <w:t xml:space="preserve">Termin otwarcia licytacji elektronicznej: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t xml:space="preserve">Termin i warunki zamknięcia licytacji elektronicznej: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t xml:space="preserve">Wymagania dotyczące zabezpieczenia należytego wykonania umowy: </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sz w:val="24"/>
          <w:szCs w:val="24"/>
          <w:lang w:eastAsia="pl-PL"/>
        </w:rPr>
        <w:br/>
        <w:t xml:space="preserve">Informacje dodatkowe: </w:t>
      </w:r>
    </w:p>
    <w:p w:rsidR="008653B4" w:rsidRDefault="008653B4" w:rsidP="008653B4">
      <w:pPr>
        <w:spacing w:after="0" w:line="240" w:lineRule="auto"/>
        <w:rPr>
          <w:rFonts w:ascii="Times New Roman" w:eastAsia="Times New Roman" w:hAnsi="Times New Roman" w:cs="Times New Roman"/>
          <w:b/>
          <w:bCs/>
          <w:sz w:val="24"/>
          <w:szCs w:val="24"/>
          <w:lang w:eastAsia="pl-PL"/>
        </w:rPr>
      </w:pPr>
      <w:r w:rsidRPr="008653B4">
        <w:rPr>
          <w:rFonts w:ascii="Times New Roman" w:eastAsia="Times New Roman" w:hAnsi="Times New Roman" w:cs="Times New Roman"/>
          <w:b/>
          <w:bCs/>
          <w:sz w:val="24"/>
          <w:szCs w:val="24"/>
          <w:lang w:eastAsia="pl-PL"/>
        </w:rPr>
        <w:t>IV.5) ZMIANA UMOWY</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53B4">
        <w:rPr>
          <w:rFonts w:ascii="Times New Roman" w:eastAsia="Times New Roman" w:hAnsi="Times New Roman" w:cs="Times New Roman"/>
          <w:sz w:val="24"/>
          <w:szCs w:val="24"/>
          <w:lang w:eastAsia="pl-PL"/>
        </w:rPr>
        <w:t xml:space="preserve"> Tak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8653B4">
        <w:rPr>
          <w:rFonts w:ascii="Times New Roman" w:eastAsia="Times New Roman" w:hAnsi="Times New Roman" w:cs="Times New Roman"/>
          <w:sz w:val="24"/>
          <w:szCs w:val="24"/>
          <w:lang w:eastAsia="pl-PL"/>
        </w:rPr>
        <w:br/>
        <w:t xml:space="preserve">1. Na podstawie art. 144 ust. 1 pkt 1) ustawy z dnia 29 stycznia 2004 roku – Prawo zamówień publicznych, Zamawiający dopuszcza: 1) przedłużenie terminu wykonania Umowy, jeżeli niemożność dotrzymania pierwotnego terminu stanowi konsekwencję: a) konieczności wykonania robót zamiennych, dodatkowych w tym zmian do umowy na podstawie art. 144 ust. 1 pkt 2 i zmian do umowy na podstawie art. 144 ust. 1 pkt 3 ustawy prawo zamówień publicznych, udokumentowanych zatwierdzonym protokołem konieczności, b) 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c) siły wyższej, d) warunków atmosferycznych nie pozwalających na realizację robót, dla których określona odpowiednimi normami technologia wymaga właściwych warunków atmosferycznych, e)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 f) zmiany terminu dostawy materiałów lub urządzeń koniecznych do wykonania przedmiotu zamówienia przez podmiot trzeci (np. dostawcę, producenta) u którego Wykonawca dokonał Zamówienia. 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 2) ograniczenie zakresu zamówienia, gdy rezygnacja z danej części jest korzystna dla Zamawiającego lub wynika z obiektywnie uzasadnionych przesłanek (np. zmiana dokumentacji projektowej, sposób zagospodarowania terenu), 3) roboty zamienne wynikające w szczególności ze sposobu zagospodarowania terenu, konieczności zmian w dokumentacji projektowej oraz w zakresie zmian materiałów, technologii i urządzeń na materiały, technologie i urządzenia spełniające parametry techniczne lub na materiały, technologie i urządzenia o wyższych parametrach niż określone w specyfikacji istotnych warunków zamówienia, dokumentacji technicznej i ofercie Wykonawcy, jeżeli takie zmiany w szczególności: a) zapewnią prawidłową realizację Umowy, b) obniżą koszty wykonania robót lub eksploatacji obiektów stanowiących Przedmiot Umowy, c) zapewnią optymalne parametry technicznych lub podniosą standard jakości robót i obiektów stanowiących Przedmiot Umowy, d) będą wynikały ze sposobu zagospodarowania terenu; e) będą wynikały z konieczności zmiany dokumentacji projektowej; f) przyniosą inne, wymierne korzyści dla Zamawiającego. 4) roboty dodatkowe, 5) obniżenie wynagrodzenia z uwagi na zmianę lub ograniczenie faktycznego zakresu realizacji Umowy w szczególności w wyniku okoliczności o których mowa w ust. 1 pkt. 2 i 3 niniejszego paragrafu. 2. 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3. Wykonawca ma obowiązek przedłożenia wniosku, o którym mowa w ust. 2, w terminie umożliwiającym jego weryfikację przez Zamawiającego przed upływem terminu realizacji Umowy. 4. W przypadku konieczności zmiany dokumentacji projektowej, wynikającej z inicjatywy wykonawcy, wykonawca przedłoży projekt zamienny podpisany przez projektanta. 5. Wprowadzenie zmian w Umowie, w zakresie wskazanym </w:t>
      </w:r>
      <w:r w:rsidRPr="008653B4">
        <w:rPr>
          <w:rFonts w:ascii="Times New Roman" w:eastAsia="Times New Roman" w:hAnsi="Times New Roman" w:cs="Times New Roman"/>
          <w:sz w:val="24"/>
          <w:szCs w:val="24"/>
          <w:lang w:eastAsia="pl-PL"/>
        </w:rPr>
        <w:lastRenderedPageBreak/>
        <w:t xml:space="preserve">powyżej w ust. 1 pkt 2, 3 i 4 dokumentowane będzie zatwierdzonym protokołem konieczności. 6. W przypadku konieczności wprowadzenia zmian w Umowie, w zakresie wskazanym powyżej w ust. 1 pkt 2, 3 i 4 wartość robót wynikających z wprowadzonych tymi postanowieniami zmian, odpowiadających opisowi pozycji w kosztorysie zostanie ustalona wg cen jednostkowych w nim wskazanych i używana będzie do wyliczenia wysokości wynagrodzenia. Jeżeli roboty wynikające ze zmian wprowadzonych postanowieniami powyżej ust. 1 pkt 2, 3 i 4 nie odpowiadają opisowi w kosztorysie, Wykonawca powinien przedłożyć do akceptacji Zamawiającego kalkulację ceny jednostkowej tych robót z uwzględnieniem cen nie wyższych od aktualnie obowiązujących średnich cen robocizny, materiałów i sprzętu opublikowanych w cenniku </w:t>
      </w:r>
      <w:proofErr w:type="spellStart"/>
      <w:r w:rsidRPr="008653B4">
        <w:rPr>
          <w:rFonts w:ascii="Times New Roman" w:eastAsia="Times New Roman" w:hAnsi="Times New Roman" w:cs="Times New Roman"/>
          <w:sz w:val="24"/>
          <w:szCs w:val="24"/>
          <w:lang w:eastAsia="pl-PL"/>
        </w:rPr>
        <w:t>Intercenbud</w:t>
      </w:r>
      <w:proofErr w:type="spellEnd"/>
      <w:r w:rsidRPr="008653B4">
        <w:rPr>
          <w:rFonts w:ascii="Times New Roman" w:eastAsia="Times New Roman" w:hAnsi="Times New Roman" w:cs="Times New Roman"/>
          <w:sz w:val="24"/>
          <w:szCs w:val="24"/>
          <w:lang w:eastAsia="pl-PL"/>
        </w:rPr>
        <w:t xml:space="preserve">. Kalkulacja cen stanowić będzie załącznik do protokołu konieczności. 7. W przypadku, jeśli robota budowalna, dostaw lub usługa nie została wyceniona w ww. cenniku, Zamawiający posłuży się kalkulacją własną lub wezwie Wykonawcę do udokumentowania ceny rynkowej np. poprzez przedstawienie 2 ofert. 8. Zmiana terminów Umowy możliwa jest tylko po wcześniejszym udokumentowaniu przedłużenia okresu zabezpieczenia należytego wykonania Umowy i okresu rękojmi. 9. Nie stanowią istotnej zmiany między innymi, w rozumieniu art. 144 </w:t>
      </w:r>
      <w:proofErr w:type="spellStart"/>
      <w:r w:rsidRPr="008653B4">
        <w:rPr>
          <w:rFonts w:ascii="Times New Roman" w:eastAsia="Times New Roman" w:hAnsi="Times New Roman" w:cs="Times New Roman"/>
          <w:sz w:val="24"/>
          <w:szCs w:val="24"/>
          <w:lang w:eastAsia="pl-PL"/>
        </w:rPr>
        <w:t>Pzp</w:t>
      </w:r>
      <w:proofErr w:type="spellEnd"/>
      <w:r w:rsidRPr="008653B4">
        <w:rPr>
          <w:rFonts w:ascii="Times New Roman" w:eastAsia="Times New Roman" w:hAnsi="Times New Roman" w:cs="Times New Roman"/>
          <w:sz w:val="24"/>
          <w:szCs w:val="24"/>
          <w:lang w:eastAsia="pl-PL"/>
        </w:rPr>
        <w:t xml:space="preserve">: zmiany danych teleadresowych, zmiany osób reprezentujących strony oraz zmiany danych będących następstwem sukcesji uniwersalnej po jednej ze stron. 10. 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11. Dopuszczalna jest zmiana osób wskazanych w ofercie na inne, spełniające wszystkie warunki określone w specyfikacji istotnych warunków zamówienia. 12. Wszelkie zmiany Umowy wymagają dla swojej ważności formy pisemnej pod rygorem nieważności. </w:t>
      </w:r>
      <w:r w:rsidRPr="008653B4">
        <w:rPr>
          <w:rFonts w:ascii="Times New Roman" w:eastAsia="Times New Roman" w:hAnsi="Times New Roman" w:cs="Times New Roman"/>
          <w:sz w:val="24"/>
          <w:szCs w:val="24"/>
          <w:lang w:eastAsia="pl-PL"/>
        </w:rPr>
        <w:br/>
      </w:r>
    </w:p>
    <w:p w:rsidR="008653B4" w:rsidRDefault="008653B4" w:rsidP="008653B4">
      <w:pPr>
        <w:spacing w:after="0" w:line="240" w:lineRule="auto"/>
        <w:rPr>
          <w:rFonts w:ascii="Times New Roman" w:eastAsia="Times New Roman" w:hAnsi="Times New Roman" w:cs="Times New Roman"/>
          <w:b/>
          <w:bCs/>
          <w:sz w:val="24"/>
          <w:szCs w:val="24"/>
          <w:lang w:eastAsia="pl-PL"/>
        </w:rPr>
      </w:pPr>
      <w:bookmarkStart w:id="0" w:name="_GoBack"/>
      <w:bookmarkEnd w:id="0"/>
      <w:r w:rsidRPr="008653B4">
        <w:rPr>
          <w:rFonts w:ascii="Times New Roman" w:eastAsia="Times New Roman" w:hAnsi="Times New Roman" w:cs="Times New Roman"/>
          <w:b/>
          <w:bCs/>
          <w:sz w:val="24"/>
          <w:szCs w:val="24"/>
          <w:lang w:eastAsia="pl-PL"/>
        </w:rPr>
        <w:t xml:space="preserve">IV.6) INFORMACJE ADMINISTRACYJNE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IV.6.1) Sposób udostępniania informacji o charakterze poufnym </w:t>
      </w:r>
      <w:r w:rsidRPr="008653B4">
        <w:rPr>
          <w:rFonts w:ascii="Times New Roman" w:eastAsia="Times New Roman" w:hAnsi="Times New Roman" w:cs="Times New Roman"/>
          <w:i/>
          <w:iCs/>
          <w:sz w:val="24"/>
          <w:szCs w:val="24"/>
          <w:lang w:eastAsia="pl-PL"/>
        </w:rPr>
        <w:t xml:space="preserve">(jeżeli dotyczy):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Środki służące ochronie informacji o charakterze poufnym</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r w:rsidRPr="008653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53B4">
        <w:rPr>
          <w:rFonts w:ascii="Times New Roman" w:eastAsia="Times New Roman" w:hAnsi="Times New Roman" w:cs="Times New Roman"/>
          <w:sz w:val="24"/>
          <w:szCs w:val="24"/>
          <w:lang w:eastAsia="pl-PL"/>
        </w:rPr>
        <w:br/>
        <w:t xml:space="preserve">Data: 2019-10-02, godzina: 11:50, </w:t>
      </w:r>
      <w:r w:rsidRPr="008653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53B4">
        <w:rPr>
          <w:rFonts w:ascii="Times New Roman" w:eastAsia="Times New Roman" w:hAnsi="Times New Roman" w:cs="Times New Roman"/>
          <w:sz w:val="24"/>
          <w:szCs w:val="24"/>
          <w:lang w:eastAsia="pl-PL"/>
        </w:rPr>
        <w:br/>
        <w:t xml:space="preserve">Nie </w:t>
      </w:r>
      <w:r w:rsidRPr="008653B4">
        <w:rPr>
          <w:rFonts w:ascii="Times New Roman" w:eastAsia="Times New Roman" w:hAnsi="Times New Roman" w:cs="Times New Roman"/>
          <w:sz w:val="24"/>
          <w:szCs w:val="24"/>
          <w:lang w:eastAsia="pl-PL"/>
        </w:rPr>
        <w:br/>
        <w:t xml:space="preserve">Wskazać powody: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53B4">
        <w:rPr>
          <w:rFonts w:ascii="Times New Roman" w:eastAsia="Times New Roman" w:hAnsi="Times New Roman" w:cs="Times New Roman"/>
          <w:sz w:val="24"/>
          <w:szCs w:val="24"/>
          <w:lang w:eastAsia="pl-PL"/>
        </w:rPr>
        <w:br/>
        <w:t xml:space="preserve">&gt; język polski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IV.6.3) Termin związania ofertą: </w:t>
      </w:r>
      <w:r w:rsidRPr="008653B4">
        <w:rPr>
          <w:rFonts w:ascii="Times New Roman" w:eastAsia="Times New Roman" w:hAnsi="Times New Roman" w:cs="Times New Roman"/>
          <w:sz w:val="24"/>
          <w:szCs w:val="24"/>
          <w:lang w:eastAsia="pl-PL"/>
        </w:rPr>
        <w:t xml:space="preserve">do: okres w dniach: 30 (od ostatecznego terminu składania ofert)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8653B4">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8653B4">
        <w:rPr>
          <w:rFonts w:ascii="Times New Roman" w:eastAsia="Times New Roman" w:hAnsi="Times New Roman" w:cs="Times New Roman"/>
          <w:sz w:val="24"/>
          <w:szCs w:val="24"/>
          <w:lang w:eastAsia="pl-PL"/>
        </w:rPr>
        <w:t xml:space="preserve"> Nie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53B4">
        <w:rPr>
          <w:rFonts w:ascii="Times New Roman" w:eastAsia="Times New Roman" w:hAnsi="Times New Roman" w:cs="Times New Roman"/>
          <w:sz w:val="24"/>
          <w:szCs w:val="24"/>
          <w:lang w:eastAsia="pl-PL"/>
        </w:rPr>
        <w:t xml:space="preserve"> Nie </w:t>
      </w:r>
      <w:r w:rsidRPr="008653B4">
        <w:rPr>
          <w:rFonts w:ascii="Times New Roman" w:eastAsia="Times New Roman" w:hAnsi="Times New Roman" w:cs="Times New Roman"/>
          <w:sz w:val="24"/>
          <w:szCs w:val="24"/>
          <w:lang w:eastAsia="pl-PL"/>
        </w:rPr>
        <w:br/>
      </w:r>
      <w:r w:rsidRPr="008653B4">
        <w:rPr>
          <w:rFonts w:ascii="Times New Roman" w:eastAsia="Times New Roman" w:hAnsi="Times New Roman" w:cs="Times New Roman"/>
          <w:b/>
          <w:bCs/>
          <w:sz w:val="24"/>
          <w:szCs w:val="24"/>
          <w:lang w:eastAsia="pl-PL"/>
        </w:rPr>
        <w:t>IV.6.6) Informacje dodatkowe:</w:t>
      </w:r>
      <w:r w:rsidRPr="008653B4">
        <w:rPr>
          <w:rFonts w:ascii="Times New Roman" w:eastAsia="Times New Roman" w:hAnsi="Times New Roman" w:cs="Times New Roman"/>
          <w:sz w:val="24"/>
          <w:szCs w:val="24"/>
          <w:lang w:eastAsia="pl-PL"/>
        </w:rPr>
        <w:t xml:space="preserve"> </w:t>
      </w:r>
      <w:r w:rsidRPr="008653B4">
        <w:rPr>
          <w:rFonts w:ascii="Times New Roman" w:eastAsia="Times New Roman" w:hAnsi="Times New Roman" w:cs="Times New Roman"/>
          <w:sz w:val="24"/>
          <w:szCs w:val="24"/>
          <w:lang w:eastAsia="pl-PL"/>
        </w:rPr>
        <w:br/>
      </w:r>
    </w:p>
    <w:p w:rsidR="008653B4" w:rsidRPr="008653B4" w:rsidRDefault="008653B4" w:rsidP="008653B4">
      <w:pPr>
        <w:spacing w:after="0" w:line="240" w:lineRule="auto"/>
        <w:jc w:val="both"/>
        <w:rPr>
          <w:rFonts w:ascii="Times New Roman" w:eastAsia="Times New Roman" w:hAnsi="Times New Roman" w:cs="Times New Roman"/>
          <w:sz w:val="24"/>
          <w:szCs w:val="24"/>
          <w:lang w:eastAsia="pl-PL"/>
        </w:rPr>
      </w:pPr>
      <w:r w:rsidRPr="00C4031D">
        <w:rPr>
          <w:rFonts w:ascii="Times New Roman" w:eastAsia="Times New Roman" w:hAnsi="Times New Roman" w:cs="Times New Roman"/>
          <w:b/>
          <w:sz w:val="24"/>
          <w:szCs w:val="24"/>
          <w:lang w:eastAsia="pl-PL"/>
        </w:rPr>
        <w:t>Otwarcie ofert:</w:t>
      </w:r>
      <w:r w:rsidRPr="00C4031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02</w:t>
      </w:r>
      <w:r w:rsidRPr="00C4031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r w:rsidRPr="00C4031D">
        <w:rPr>
          <w:rFonts w:ascii="Times New Roman" w:eastAsia="Times New Roman" w:hAnsi="Times New Roman" w:cs="Times New Roman"/>
          <w:sz w:val="24"/>
          <w:szCs w:val="24"/>
          <w:lang w:eastAsia="pl-PL"/>
        </w:rPr>
        <w:t xml:space="preserve">-2019 r. o godz. 12:00, miejsce: Urząd Miejski w Mosinie, </w:t>
      </w:r>
      <w:r w:rsidRPr="00C4031D">
        <w:rPr>
          <w:rFonts w:ascii="Times New Roman" w:eastAsia="Times New Roman" w:hAnsi="Times New Roman" w:cs="Times New Roman"/>
          <w:sz w:val="24"/>
          <w:szCs w:val="24"/>
          <w:lang w:eastAsia="pl-PL"/>
        </w:rPr>
        <w:br/>
        <w:t>Pl.20 Października 1, 62-050 Mosina pokój nr 110.</w:t>
      </w:r>
    </w:p>
    <w:p w:rsidR="008653B4" w:rsidRPr="008653B4" w:rsidRDefault="008653B4" w:rsidP="008653B4">
      <w:pPr>
        <w:spacing w:after="0" w:line="240" w:lineRule="auto"/>
        <w:rPr>
          <w:rFonts w:ascii="Times New Roman" w:eastAsia="Times New Roman" w:hAnsi="Times New Roman" w:cs="Times New Roman"/>
          <w:sz w:val="24"/>
          <w:szCs w:val="24"/>
          <w:lang w:eastAsia="pl-PL"/>
        </w:rPr>
      </w:pPr>
    </w:p>
    <w:p w:rsidR="008653B4" w:rsidRPr="008653B4" w:rsidRDefault="008653B4" w:rsidP="008653B4">
      <w:pPr>
        <w:spacing w:after="240" w:line="240" w:lineRule="auto"/>
        <w:rPr>
          <w:rFonts w:ascii="Times New Roman" w:eastAsia="Times New Roman" w:hAnsi="Times New Roman" w:cs="Times New Roman"/>
          <w:sz w:val="24"/>
          <w:szCs w:val="24"/>
          <w:lang w:eastAsia="pl-PL"/>
        </w:rPr>
      </w:pPr>
    </w:p>
    <w:p w:rsidR="008653B4" w:rsidRPr="008653B4" w:rsidRDefault="008653B4" w:rsidP="008653B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53B4" w:rsidRPr="008653B4" w:rsidTr="008653B4">
        <w:trPr>
          <w:tblCellSpacing w:w="15" w:type="dxa"/>
        </w:trPr>
        <w:tc>
          <w:tcPr>
            <w:tcW w:w="0" w:type="auto"/>
            <w:vAlign w:val="center"/>
            <w:hideMark/>
          </w:tcPr>
          <w:p w:rsidR="008653B4" w:rsidRPr="008653B4" w:rsidRDefault="008653B4" w:rsidP="008653B4">
            <w:pPr>
              <w:spacing w:after="0" w:line="240" w:lineRule="auto"/>
              <w:rPr>
                <w:rFonts w:ascii="Times New Roman" w:eastAsia="Times New Roman" w:hAnsi="Times New Roman" w:cs="Times New Roman"/>
                <w:sz w:val="24"/>
                <w:szCs w:val="24"/>
                <w:lang w:eastAsia="pl-PL"/>
              </w:rPr>
            </w:pPr>
          </w:p>
        </w:tc>
      </w:tr>
    </w:tbl>
    <w:p w:rsidR="008653B4" w:rsidRPr="008653B4" w:rsidRDefault="008653B4" w:rsidP="008653B4">
      <w:pPr>
        <w:pBdr>
          <w:top w:val="single" w:sz="6" w:space="1" w:color="auto"/>
        </w:pBdr>
        <w:spacing w:after="0" w:line="240" w:lineRule="auto"/>
        <w:jc w:val="center"/>
        <w:rPr>
          <w:rFonts w:ascii="Arial" w:eastAsia="Times New Roman" w:hAnsi="Arial" w:cs="Arial"/>
          <w:vanish/>
          <w:sz w:val="16"/>
          <w:szCs w:val="16"/>
          <w:lang w:eastAsia="pl-PL"/>
        </w:rPr>
      </w:pPr>
      <w:r w:rsidRPr="008653B4">
        <w:rPr>
          <w:rFonts w:ascii="Arial" w:eastAsia="Times New Roman" w:hAnsi="Arial" w:cs="Arial"/>
          <w:vanish/>
          <w:sz w:val="16"/>
          <w:szCs w:val="16"/>
          <w:lang w:eastAsia="pl-PL"/>
        </w:rPr>
        <w:t>Dół formularza</w:t>
      </w:r>
    </w:p>
    <w:p w:rsidR="008653B4" w:rsidRPr="008653B4" w:rsidRDefault="008653B4" w:rsidP="008653B4">
      <w:pPr>
        <w:pBdr>
          <w:bottom w:val="single" w:sz="6" w:space="1" w:color="auto"/>
        </w:pBdr>
        <w:spacing w:after="0" w:line="240" w:lineRule="auto"/>
        <w:jc w:val="center"/>
        <w:rPr>
          <w:rFonts w:ascii="Arial" w:eastAsia="Times New Roman" w:hAnsi="Arial" w:cs="Arial"/>
          <w:vanish/>
          <w:sz w:val="16"/>
          <w:szCs w:val="16"/>
          <w:lang w:eastAsia="pl-PL"/>
        </w:rPr>
      </w:pPr>
      <w:r w:rsidRPr="008653B4">
        <w:rPr>
          <w:rFonts w:ascii="Arial" w:eastAsia="Times New Roman" w:hAnsi="Arial" w:cs="Arial"/>
          <w:vanish/>
          <w:sz w:val="16"/>
          <w:szCs w:val="16"/>
          <w:lang w:eastAsia="pl-PL"/>
        </w:rPr>
        <w:t>Początek formularza</w:t>
      </w:r>
    </w:p>
    <w:p w:rsidR="008653B4" w:rsidRPr="008653B4" w:rsidRDefault="008653B4" w:rsidP="008653B4">
      <w:pPr>
        <w:pBdr>
          <w:top w:val="single" w:sz="6" w:space="1" w:color="auto"/>
        </w:pBdr>
        <w:spacing w:after="0" w:line="240" w:lineRule="auto"/>
        <w:jc w:val="center"/>
        <w:rPr>
          <w:rFonts w:ascii="Arial" w:eastAsia="Times New Roman" w:hAnsi="Arial" w:cs="Arial"/>
          <w:vanish/>
          <w:sz w:val="16"/>
          <w:szCs w:val="16"/>
          <w:lang w:eastAsia="pl-PL"/>
        </w:rPr>
      </w:pPr>
      <w:r w:rsidRPr="008653B4">
        <w:rPr>
          <w:rFonts w:ascii="Arial" w:eastAsia="Times New Roman" w:hAnsi="Arial" w:cs="Arial"/>
          <w:vanish/>
          <w:sz w:val="16"/>
          <w:szCs w:val="16"/>
          <w:lang w:eastAsia="pl-PL"/>
        </w:rPr>
        <w:t>Dół formularza</w:t>
      </w:r>
    </w:p>
    <w:p w:rsidR="00805600" w:rsidRDefault="00805600"/>
    <w:sectPr w:rsidR="008056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1C" w:rsidRDefault="002B6C1C" w:rsidP="008653B4">
      <w:pPr>
        <w:spacing w:after="0" w:line="240" w:lineRule="auto"/>
      </w:pPr>
      <w:r>
        <w:separator/>
      </w:r>
    </w:p>
  </w:endnote>
  <w:endnote w:type="continuationSeparator" w:id="0">
    <w:p w:rsidR="002B6C1C" w:rsidRDefault="002B6C1C" w:rsidP="008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91514"/>
      <w:docPartObj>
        <w:docPartGallery w:val="Page Numbers (Bottom of Page)"/>
        <w:docPartUnique/>
      </w:docPartObj>
    </w:sdtPr>
    <w:sdtContent>
      <w:sdt>
        <w:sdtPr>
          <w:id w:val="860082579"/>
          <w:docPartObj>
            <w:docPartGallery w:val="Page Numbers (Top of Page)"/>
            <w:docPartUnique/>
          </w:docPartObj>
        </w:sdtPr>
        <w:sdtContent>
          <w:p w:rsidR="008653B4" w:rsidRDefault="008653B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8653B4" w:rsidRDefault="008653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1C" w:rsidRDefault="002B6C1C" w:rsidP="008653B4">
      <w:pPr>
        <w:spacing w:after="0" w:line="240" w:lineRule="auto"/>
      </w:pPr>
      <w:r>
        <w:separator/>
      </w:r>
    </w:p>
  </w:footnote>
  <w:footnote w:type="continuationSeparator" w:id="0">
    <w:p w:rsidR="002B6C1C" w:rsidRDefault="002B6C1C" w:rsidP="00865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B4"/>
    <w:rsid w:val="002B6C1C"/>
    <w:rsid w:val="00805600"/>
    <w:rsid w:val="00865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53B4"/>
  </w:style>
  <w:style w:type="paragraph" w:styleId="Stopka">
    <w:name w:val="footer"/>
    <w:basedOn w:val="Normalny"/>
    <w:link w:val="StopkaZnak"/>
    <w:uiPriority w:val="99"/>
    <w:unhideWhenUsed/>
    <w:rsid w:val="008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5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53B4"/>
  </w:style>
  <w:style w:type="paragraph" w:styleId="Stopka">
    <w:name w:val="footer"/>
    <w:basedOn w:val="Normalny"/>
    <w:link w:val="StopkaZnak"/>
    <w:uiPriority w:val="99"/>
    <w:unhideWhenUsed/>
    <w:rsid w:val="008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7899">
      <w:bodyDiv w:val="1"/>
      <w:marLeft w:val="0"/>
      <w:marRight w:val="0"/>
      <w:marTop w:val="0"/>
      <w:marBottom w:val="0"/>
      <w:divBdr>
        <w:top w:val="none" w:sz="0" w:space="0" w:color="auto"/>
        <w:left w:val="none" w:sz="0" w:space="0" w:color="auto"/>
        <w:bottom w:val="none" w:sz="0" w:space="0" w:color="auto"/>
        <w:right w:val="none" w:sz="0" w:space="0" w:color="auto"/>
      </w:divBdr>
      <w:divsChild>
        <w:div w:id="753404907">
          <w:marLeft w:val="0"/>
          <w:marRight w:val="0"/>
          <w:marTop w:val="0"/>
          <w:marBottom w:val="0"/>
          <w:divBdr>
            <w:top w:val="none" w:sz="0" w:space="0" w:color="auto"/>
            <w:left w:val="none" w:sz="0" w:space="0" w:color="auto"/>
            <w:bottom w:val="none" w:sz="0" w:space="0" w:color="auto"/>
            <w:right w:val="none" w:sz="0" w:space="0" w:color="auto"/>
          </w:divBdr>
          <w:divsChild>
            <w:div w:id="1631009870">
              <w:marLeft w:val="0"/>
              <w:marRight w:val="0"/>
              <w:marTop w:val="0"/>
              <w:marBottom w:val="0"/>
              <w:divBdr>
                <w:top w:val="none" w:sz="0" w:space="0" w:color="auto"/>
                <w:left w:val="none" w:sz="0" w:space="0" w:color="auto"/>
                <w:bottom w:val="none" w:sz="0" w:space="0" w:color="auto"/>
                <w:right w:val="none" w:sz="0" w:space="0" w:color="auto"/>
              </w:divBdr>
              <w:divsChild>
                <w:div w:id="145707853">
                  <w:marLeft w:val="0"/>
                  <w:marRight w:val="0"/>
                  <w:marTop w:val="0"/>
                  <w:marBottom w:val="0"/>
                  <w:divBdr>
                    <w:top w:val="none" w:sz="0" w:space="0" w:color="auto"/>
                    <w:left w:val="none" w:sz="0" w:space="0" w:color="auto"/>
                    <w:bottom w:val="none" w:sz="0" w:space="0" w:color="auto"/>
                    <w:right w:val="none" w:sz="0" w:space="0" w:color="auto"/>
                  </w:divBdr>
                </w:div>
                <w:div w:id="1484397223">
                  <w:marLeft w:val="0"/>
                  <w:marRight w:val="0"/>
                  <w:marTop w:val="0"/>
                  <w:marBottom w:val="0"/>
                  <w:divBdr>
                    <w:top w:val="none" w:sz="0" w:space="0" w:color="auto"/>
                    <w:left w:val="none" w:sz="0" w:space="0" w:color="auto"/>
                    <w:bottom w:val="none" w:sz="0" w:space="0" w:color="auto"/>
                    <w:right w:val="none" w:sz="0" w:space="0" w:color="auto"/>
                  </w:divBdr>
                </w:div>
                <w:div w:id="2074429006">
                  <w:marLeft w:val="0"/>
                  <w:marRight w:val="0"/>
                  <w:marTop w:val="0"/>
                  <w:marBottom w:val="0"/>
                  <w:divBdr>
                    <w:top w:val="none" w:sz="0" w:space="0" w:color="auto"/>
                    <w:left w:val="none" w:sz="0" w:space="0" w:color="auto"/>
                    <w:bottom w:val="none" w:sz="0" w:space="0" w:color="auto"/>
                    <w:right w:val="none" w:sz="0" w:space="0" w:color="auto"/>
                  </w:divBdr>
                  <w:divsChild>
                    <w:div w:id="277876216">
                      <w:marLeft w:val="0"/>
                      <w:marRight w:val="0"/>
                      <w:marTop w:val="0"/>
                      <w:marBottom w:val="0"/>
                      <w:divBdr>
                        <w:top w:val="none" w:sz="0" w:space="0" w:color="auto"/>
                        <w:left w:val="none" w:sz="0" w:space="0" w:color="auto"/>
                        <w:bottom w:val="none" w:sz="0" w:space="0" w:color="auto"/>
                        <w:right w:val="none" w:sz="0" w:space="0" w:color="auto"/>
                      </w:divBdr>
                    </w:div>
                  </w:divsChild>
                </w:div>
                <w:div w:id="1129586959">
                  <w:marLeft w:val="0"/>
                  <w:marRight w:val="0"/>
                  <w:marTop w:val="0"/>
                  <w:marBottom w:val="0"/>
                  <w:divBdr>
                    <w:top w:val="none" w:sz="0" w:space="0" w:color="auto"/>
                    <w:left w:val="none" w:sz="0" w:space="0" w:color="auto"/>
                    <w:bottom w:val="none" w:sz="0" w:space="0" w:color="auto"/>
                    <w:right w:val="none" w:sz="0" w:space="0" w:color="auto"/>
                  </w:divBdr>
                  <w:divsChild>
                    <w:div w:id="1214654111">
                      <w:marLeft w:val="0"/>
                      <w:marRight w:val="0"/>
                      <w:marTop w:val="0"/>
                      <w:marBottom w:val="0"/>
                      <w:divBdr>
                        <w:top w:val="none" w:sz="0" w:space="0" w:color="auto"/>
                        <w:left w:val="none" w:sz="0" w:space="0" w:color="auto"/>
                        <w:bottom w:val="none" w:sz="0" w:space="0" w:color="auto"/>
                        <w:right w:val="none" w:sz="0" w:space="0" w:color="auto"/>
                      </w:divBdr>
                    </w:div>
                  </w:divsChild>
                </w:div>
                <w:div w:id="1857578701">
                  <w:marLeft w:val="0"/>
                  <w:marRight w:val="0"/>
                  <w:marTop w:val="0"/>
                  <w:marBottom w:val="0"/>
                  <w:divBdr>
                    <w:top w:val="none" w:sz="0" w:space="0" w:color="auto"/>
                    <w:left w:val="none" w:sz="0" w:space="0" w:color="auto"/>
                    <w:bottom w:val="none" w:sz="0" w:space="0" w:color="auto"/>
                    <w:right w:val="none" w:sz="0" w:space="0" w:color="auto"/>
                  </w:divBdr>
                  <w:divsChild>
                    <w:div w:id="1500585669">
                      <w:marLeft w:val="0"/>
                      <w:marRight w:val="0"/>
                      <w:marTop w:val="0"/>
                      <w:marBottom w:val="0"/>
                      <w:divBdr>
                        <w:top w:val="none" w:sz="0" w:space="0" w:color="auto"/>
                        <w:left w:val="none" w:sz="0" w:space="0" w:color="auto"/>
                        <w:bottom w:val="none" w:sz="0" w:space="0" w:color="auto"/>
                        <w:right w:val="none" w:sz="0" w:space="0" w:color="auto"/>
                      </w:divBdr>
                    </w:div>
                    <w:div w:id="226065659">
                      <w:marLeft w:val="0"/>
                      <w:marRight w:val="0"/>
                      <w:marTop w:val="0"/>
                      <w:marBottom w:val="0"/>
                      <w:divBdr>
                        <w:top w:val="none" w:sz="0" w:space="0" w:color="auto"/>
                        <w:left w:val="none" w:sz="0" w:space="0" w:color="auto"/>
                        <w:bottom w:val="none" w:sz="0" w:space="0" w:color="auto"/>
                        <w:right w:val="none" w:sz="0" w:space="0" w:color="auto"/>
                      </w:divBdr>
                    </w:div>
                    <w:div w:id="1258904278">
                      <w:marLeft w:val="0"/>
                      <w:marRight w:val="0"/>
                      <w:marTop w:val="0"/>
                      <w:marBottom w:val="0"/>
                      <w:divBdr>
                        <w:top w:val="none" w:sz="0" w:space="0" w:color="auto"/>
                        <w:left w:val="none" w:sz="0" w:space="0" w:color="auto"/>
                        <w:bottom w:val="none" w:sz="0" w:space="0" w:color="auto"/>
                        <w:right w:val="none" w:sz="0" w:space="0" w:color="auto"/>
                      </w:divBdr>
                    </w:div>
                    <w:div w:id="1994066030">
                      <w:marLeft w:val="0"/>
                      <w:marRight w:val="0"/>
                      <w:marTop w:val="0"/>
                      <w:marBottom w:val="0"/>
                      <w:divBdr>
                        <w:top w:val="none" w:sz="0" w:space="0" w:color="auto"/>
                        <w:left w:val="none" w:sz="0" w:space="0" w:color="auto"/>
                        <w:bottom w:val="none" w:sz="0" w:space="0" w:color="auto"/>
                        <w:right w:val="none" w:sz="0" w:space="0" w:color="auto"/>
                      </w:divBdr>
                    </w:div>
                  </w:divsChild>
                </w:div>
                <w:div w:id="2087994113">
                  <w:marLeft w:val="0"/>
                  <w:marRight w:val="0"/>
                  <w:marTop w:val="0"/>
                  <w:marBottom w:val="0"/>
                  <w:divBdr>
                    <w:top w:val="none" w:sz="0" w:space="0" w:color="auto"/>
                    <w:left w:val="none" w:sz="0" w:space="0" w:color="auto"/>
                    <w:bottom w:val="none" w:sz="0" w:space="0" w:color="auto"/>
                    <w:right w:val="none" w:sz="0" w:space="0" w:color="auto"/>
                  </w:divBdr>
                  <w:divsChild>
                    <w:div w:id="1783573788">
                      <w:marLeft w:val="0"/>
                      <w:marRight w:val="0"/>
                      <w:marTop w:val="0"/>
                      <w:marBottom w:val="0"/>
                      <w:divBdr>
                        <w:top w:val="none" w:sz="0" w:space="0" w:color="auto"/>
                        <w:left w:val="none" w:sz="0" w:space="0" w:color="auto"/>
                        <w:bottom w:val="none" w:sz="0" w:space="0" w:color="auto"/>
                        <w:right w:val="none" w:sz="0" w:space="0" w:color="auto"/>
                      </w:divBdr>
                    </w:div>
                    <w:div w:id="814184035">
                      <w:marLeft w:val="0"/>
                      <w:marRight w:val="0"/>
                      <w:marTop w:val="0"/>
                      <w:marBottom w:val="0"/>
                      <w:divBdr>
                        <w:top w:val="none" w:sz="0" w:space="0" w:color="auto"/>
                        <w:left w:val="none" w:sz="0" w:space="0" w:color="auto"/>
                        <w:bottom w:val="none" w:sz="0" w:space="0" w:color="auto"/>
                        <w:right w:val="none" w:sz="0" w:space="0" w:color="auto"/>
                      </w:divBdr>
                    </w:div>
                    <w:div w:id="1334919580">
                      <w:marLeft w:val="0"/>
                      <w:marRight w:val="0"/>
                      <w:marTop w:val="0"/>
                      <w:marBottom w:val="0"/>
                      <w:divBdr>
                        <w:top w:val="none" w:sz="0" w:space="0" w:color="auto"/>
                        <w:left w:val="none" w:sz="0" w:space="0" w:color="auto"/>
                        <w:bottom w:val="none" w:sz="0" w:space="0" w:color="auto"/>
                        <w:right w:val="none" w:sz="0" w:space="0" w:color="auto"/>
                      </w:divBdr>
                    </w:div>
                    <w:div w:id="536158780">
                      <w:marLeft w:val="0"/>
                      <w:marRight w:val="0"/>
                      <w:marTop w:val="0"/>
                      <w:marBottom w:val="0"/>
                      <w:divBdr>
                        <w:top w:val="none" w:sz="0" w:space="0" w:color="auto"/>
                        <w:left w:val="none" w:sz="0" w:space="0" w:color="auto"/>
                        <w:bottom w:val="none" w:sz="0" w:space="0" w:color="auto"/>
                        <w:right w:val="none" w:sz="0" w:space="0" w:color="auto"/>
                      </w:divBdr>
                    </w:div>
                    <w:div w:id="1992100899">
                      <w:marLeft w:val="0"/>
                      <w:marRight w:val="0"/>
                      <w:marTop w:val="0"/>
                      <w:marBottom w:val="0"/>
                      <w:divBdr>
                        <w:top w:val="none" w:sz="0" w:space="0" w:color="auto"/>
                        <w:left w:val="none" w:sz="0" w:space="0" w:color="auto"/>
                        <w:bottom w:val="none" w:sz="0" w:space="0" w:color="auto"/>
                        <w:right w:val="none" w:sz="0" w:space="0" w:color="auto"/>
                      </w:divBdr>
                    </w:div>
                    <w:div w:id="900679315">
                      <w:marLeft w:val="0"/>
                      <w:marRight w:val="0"/>
                      <w:marTop w:val="0"/>
                      <w:marBottom w:val="0"/>
                      <w:divBdr>
                        <w:top w:val="none" w:sz="0" w:space="0" w:color="auto"/>
                        <w:left w:val="none" w:sz="0" w:space="0" w:color="auto"/>
                        <w:bottom w:val="none" w:sz="0" w:space="0" w:color="auto"/>
                        <w:right w:val="none" w:sz="0" w:space="0" w:color="auto"/>
                      </w:divBdr>
                    </w:div>
                    <w:div w:id="55010444">
                      <w:marLeft w:val="0"/>
                      <w:marRight w:val="0"/>
                      <w:marTop w:val="0"/>
                      <w:marBottom w:val="0"/>
                      <w:divBdr>
                        <w:top w:val="none" w:sz="0" w:space="0" w:color="auto"/>
                        <w:left w:val="none" w:sz="0" w:space="0" w:color="auto"/>
                        <w:bottom w:val="none" w:sz="0" w:space="0" w:color="auto"/>
                        <w:right w:val="none" w:sz="0" w:space="0" w:color="auto"/>
                      </w:divBdr>
                    </w:div>
                  </w:divsChild>
                </w:div>
                <w:div w:id="1424689526">
                  <w:marLeft w:val="0"/>
                  <w:marRight w:val="0"/>
                  <w:marTop w:val="0"/>
                  <w:marBottom w:val="0"/>
                  <w:divBdr>
                    <w:top w:val="none" w:sz="0" w:space="0" w:color="auto"/>
                    <w:left w:val="none" w:sz="0" w:space="0" w:color="auto"/>
                    <w:bottom w:val="none" w:sz="0" w:space="0" w:color="auto"/>
                    <w:right w:val="none" w:sz="0" w:space="0" w:color="auto"/>
                  </w:divBdr>
                  <w:divsChild>
                    <w:div w:id="603852022">
                      <w:marLeft w:val="0"/>
                      <w:marRight w:val="0"/>
                      <w:marTop w:val="0"/>
                      <w:marBottom w:val="0"/>
                      <w:divBdr>
                        <w:top w:val="none" w:sz="0" w:space="0" w:color="auto"/>
                        <w:left w:val="none" w:sz="0" w:space="0" w:color="auto"/>
                        <w:bottom w:val="none" w:sz="0" w:space="0" w:color="auto"/>
                        <w:right w:val="none" w:sz="0" w:space="0" w:color="auto"/>
                      </w:divBdr>
                    </w:div>
                    <w:div w:id="531579133">
                      <w:marLeft w:val="0"/>
                      <w:marRight w:val="0"/>
                      <w:marTop w:val="0"/>
                      <w:marBottom w:val="0"/>
                      <w:divBdr>
                        <w:top w:val="none" w:sz="0" w:space="0" w:color="auto"/>
                        <w:left w:val="none" w:sz="0" w:space="0" w:color="auto"/>
                        <w:bottom w:val="none" w:sz="0" w:space="0" w:color="auto"/>
                        <w:right w:val="none" w:sz="0" w:space="0" w:color="auto"/>
                      </w:divBdr>
                    </w:div>
                  </w:divsChild>
                </w:div>
                <w:div w:id="1040131755">
                  <w:marLeft w:val="0"/>
                  <w:marRight w:val="0"/>
                  <w:marTop w:val="0"/>
                  <w:marBottom w:val="0"/>
                  <w:divBdr>
                    <w:top w:val="none" w:sz="0" w:space="0" w:color="auto"/>
                    <w:left w:val="none" w:sz="0" w:space="0" w:color="auto"/>
                    <w:bottom w:val="none" w:sz="0" w:space="0" w:color="auto"/>
                    <w:right w:val="none" w:sz="0" w:space="0" w:color="auto"/>
                  </w:divBdr>
                  <w:divsChild>
                    <w:div w:id="1915511329">
                      <w:marLeft w:val="0"/>
                      <w:marRight w:val="0"/>
                      <w:marTop w:val="0"/>
                      <w:marBottom w:val="0"/>
                      <w:divBdr>
                        <w:top w:val="none" w:sz="0" w:space="0" w:color="auto"/>
                        <w:left w:val="none" w:sz="0" w:space="0" w:color="auto"/>
                        <w:bottom w:val="none" w:sz="0" w:space="0" w:color="auto"/>
                        <w:right w:val="none" w:sz="0" w:space="0" w:color="auto"/>
                      </w:divBdr>
                    </w:div>
                    <w:div w:id="963076427">
                      <w:marLeft w:val="0"/>
                      <w:marRight w:val="0"/>
                      <w:marTop w:val="0"/>
                      <w:marBottom w:val="0"/>
                      <w:divBdr>
                        <w:top w:val="none" w:sz="0" w:space="0" w:color="auto"/>
                        <w:left w:val="none" w:sz="0" w:space="0" w:color="auto"/>
                        <w:bottom w:val="none" w:sz="0" w:space="0" w:color="auto"/>
                        <w:right w:val="none" w:sz="0" w:space="0" w:color="auto"/>
                      </w:divBdr>
                    </w:div>
                    <w:div w:id="477723907">
                      <w:marLeft w:val="0"/>
                      <w:marRight w:val="0"/>
                      <w:marTop w:val="0"/>
                      <w:marBottom w:val="0"/>
                      <w:divBdr>
                        <w:top w:val="none" w:sz="0" w:space="0" w:color="auto"/>
                        <w:left w:val="none" w:sz="0" w:space="0" w:color="auto"/>
                        <w:bottom w:val="none" w:sz="0" w:space="0" w:color="auto"/>
                        <w:right w:val="none" w:sz="0" w:space="0" w:color="auto"/>
                      </w:divBdr>
                    </w:div>
                    <w:div w:id="372271100">
                      <w:marLeft w:val="0"/>
                      <w:marRight w:val="0"/>
                      <w:marTop w:val="0"/>
                      <w:marBottom w:val="0"/>
                      <w:divBdr>
                        <w:top w:val="none" w:sz="0" w:space="0" w:color="auto"/>
                        <w:left w:val="none" w:sz="0" w:space="0" w:color="auto"/>
                        <w:bottom w:val="none" w:sz="0" w:space="0" w:color="auto"/>
                        <w:right w:val="none" w:sz="0" w:space="0" w:color="auto"/>
                      </w:divBdr>
                    </w:div>
                    <w:div w:id="1604923380">
                      <w:marLeft w:val="0"/>
                      <w:marRight w:val="0"/>
                      <w:marTop w:val="0"/>
                      <w:marBottom w:val="0"/>
                      <w:divBdr>
                        <w:top w:val="none" w:sz="0" w:space="0" w:color="auto"/>
                        <w:left w:val="none" w:sz="0" w:space="0" w:color="auto"/>
                        <w:bottom w:val="none" w:sz="0" w:space="0" w:color="auto"/>
                        <w:right w:val="none" w:sz="0" w:space="0" w:color="auto"/>
                      </w:divBdr>
                    </w:div>
                    <w:div w:id="1054352658">
                      <w:marLeft w:val="0"/>
                      <w:marRight w:val="0"/>
                      <w:marTop w:val="0"/>
                      <w:marBottom w:val="0"/>
                      <w:divBdr>
                        <w:top w:val="none" w:sz="0" w:space="0" w:color="auto"/>
                        <w:left w:val="none" w:sz="0" w:space="0" w:color="auto"/>
                        <w:bottom w:val="none" w:sz="0" w:space="0" w:color="auto"/>
                        <w:right w:val="none" w:sz="0" w:space="0" w:color="auto"/>
                      </w:divBdr>
                    </w:div>
                  </w:divsChild>
                </w:div>
                <w:div w:id="1453984003">
                  <w:marLeft w:val="0"/>
                  <w:marRight w:val="0"/>
                  <w:marTop w:val="0"/>
                  <w:marBottom w:val="0"/>
                  <w:divBdr>
                    <w:top w:val="none" w:sz="0" w:space="0" w:color="auto"/>
                    <w:left w:val="none" w:sz="0" w:space="0" w:color="auto"/>
                    <w:bottom w:val="none" w:sz="0" w:space="0" w:color="auto"/>
                    <w:right w:val="none" w:sz="0" w:space="0" w:color="auto"/>
                  </w:divBdr>
                  <w:divsChild>
                    <w:div w:id="224920664">
                      <w:marLeft w:val="0"/>
                      <w:marRight w:val="0"/>
                      <w:marTop w:val="0"/>
                      <w:marBottom w:val="0"/>
                      <w:divBdr>
                        <w:top w:val="none" w:sz="0" w:space="0" w:color="auto"/>
                        <w:left w:val="none" w:sz="0" w:space="0" w:color="auto"/>
                        <w:bottom w:val="none" w:sz="0" w:space="0" w:color="auto"/>
                        <w:right w:val="none" w:sz="0" w:space="0" w:color="auto"/>
                      </w:divBdr>
                    </w:div>
                    <w:div w:id="617219632">
                      <w:marLeft w:val="0"/>
                      <w:marRight w:val="0"/>
                      <w:marTop w:val="0"/>
                      <w:marBottom w:val="0"/>
                      <w:divBdr>
                        <w:top w:val="none" w:sz="0" w:space="0" w:color="auto"/>
                        <w:left w:val="none" w:sz="0" w:space="0" w:color="auto"/>
                        <w:bottom w:val="none" w:sz="0" w:space="0" w:color="auto"/>
                        <w:right w:val="none" w:sz="0" w:space="0" w:color="auto"/>
                      </w:divBdr>
                    </w:div>
                    <w:div w:id="1731657904">
                      <w:marLeft w:val="0"/>
                      <w:marRight w:val="0"/>
                      <w:marTop w:val="0"/>
                      <w:marBottom w:val="0"/>
                      <w:divBdr>
                        <w:top w:val="none" w:sz="0" w:space="0" w:color="auto"/>
                        <w:left w:val="none" w:sz="0" w:space="0" w:color="auto"/>
                        <w:bottom w:val="none" w:sz="0" w:space="0" w:color="auto"/>
                        <w:right w:val="none" w:sz="0" w:space="0" w:color="auto"/>
                      </w:divBdr>
                    </w:div>
                    <w:div w:id="1625650127">
                      <w:marLeft w:val="0"/>
                      <w:marRight w:val="0"/>
                      <w:marTop w:val="0"/>
                      <w:marBottom w:val="0"/>
                      <w:divBdr>
                        <w:top w:val="none" w:sz="0" w:space="0" w:color="auto"/>
                        <w:left w:val="none" w:sz="0" w:space="0" w:color="auto"/>
                        <w:bottom w:val="none" w:sz="0" w:space="0" w:color="auto"/>
                        <w:right w:val="none" w:sz="0" w:space="0" w:color="auto"/>
                      </w:divBdr>
                    </w:div>
                    <w:div w:id="2122452072">
                      <w:marLeft w:val="0"/>
                      <w:marRight w:val="0"/>
                      <w:marTop w:val="0"/>
                      <w:marBottom w:val="0"/>
                      <w:divBdr>
                        <w:top w:val="none" w:sz="0" w:space="0" w:color="auto"/>
                        <w:left w:val="none" w:sz="0" w:space="0" w:color="auto"/>
                        <w:bottom w:val="none" w:sz="0" w:space="0" w:color="auto"/>
                        <w:right w:val="none" w:sz="0" w:space="0" w:color="auto"/>
                      </w:divBdr>
                    </w:div>
                    <w:div w:id="2119253782">
                      <w:marLeft w:val="0"/>
                      <w:marRight w:val="0"/>
                      <w:marTop w:val="0"/>
                      <w:marBottom w:val="0"/>
                      <w:divBdr>
                        <w:top w:val="none" w:sz="0" w:space="0" w:color="auto"/>
                        <w:left w:val="none" w:sz="0" w:space="0" w:color="auto"/>
                        <w:bottom w:val="none" w:sz="0" w:space="0" w:color="auto"/>
                        <w:right w:val="none" w:sz="0" w:space="0" w:color="auto"/>
                      </w:divBdr>
                    </w:div>
                    <w:div w:id="936254022">
                      <w:marLeft w:val="0"/>
                      <w:marRight w:val="0"/>
                      <w:marTop w:val="0"/>
                      <w:marBottom w:val="0"/>
                      <w:divBdr>
                        <w:top w:val="none" w:sz="0" w:space="0" w:color="auto"/>
                        <w:left w:val="none" w:sz="0" w:space="0" w:color="auto"/>
                        <w:bottom w:val="none" w:sz="0" w:space="0" w:color="auto"/>
                        <w:right w:val="none" w:sz="0" w:space="0" w:color="auto"/>
                      </w:divBdr>
                    </w:div>
                    <w:div w:id="985015581">
                      <w:marLeft w:val="0"/>
                      <w:marRight w:val="0"/>
                      <w:marTop w:val="0"/>
                      <w:marBottom w:val="0"/>
                      <w:divBdr>
                        <w:top w:val="none" w:sz="0" w:space="0" w:color="auto"/>
                        <w:left w:val="none" w:sz="0" w:space="0" w:color="auto"/>
                        <w:bottom w:val="none" w:sz="0" w:space="0" w:color="auto"/>
                        <w:right w:val="none" w:sz="0" w:space="0" w:color="auto"/>
                      </w:divBdr>
                    </w:div>
                  </w:divsChild>
                </w:div>
                <w:div w:id="13925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4176</Words>
  <Characters>25060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1</cp:revision>
  <dcterms:created xsi:type="dcterms:W3CDTF">2019-09-17T09:41:00Z</dcterms:created>
  <dcterms:modified xsi:type="dcterms:W3CDTF">2019-09-17T09:45:00Z</dcterms:modified>
</cp:coreProperties>
</file>